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F8E" w:rsidRDefault="00D3766C" w:rsidP="00E50260">
      <w:pPr>
        <w:pStyle w:val="af"/>
        <w:jc w:val="center"/>
        <w:rPr>
          <w:rFonts w:cs="Times New Roman"/>
          <w:b/>
          <w:szCs w:val="28"/>
        </w:rPr>
      </w:pPr>
      <w:bookmarkStart w:id="0" w:name="_GoBack"/>
      <w:bookmarkEnd w:id="0"/>
      <w:r>
        <w:rPr>
          <w:rFonts w:cs="Times New Roman"/>
          <w:b/>
          <w:noProof/>
          <w:szCs w:val="28"/>
          <w:lang w:eastAsia="ru-RU"/>
        </w:rPr>
        <w:drawing>
          <wp:inline distT="0" distB="0" distL="0" distR="0" wp14:anchorId="7DB1CFD2">
            <wp:extent cx="7187565" cy="14141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7565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D16CC" w:rsidRDefault="009D16CC" w:rsidP="00E50260">
      <w:pPr>
        <w:pStyle w:val="af"/>
        <w:jc w:val="center"/>
        <w:rPr>
          <w:rFonts w:cs="Times New Roman"/>
          <w:b/>
          <w:szCs w:val="28"/>
        </w:rPr>
      </w:pPr>
    </w:p>
    <w:tbl>
      <w:tblPr>
        <w:tblW w:w="110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2"/>
        <w:gridCol w:w="9348"/>
      </w:tblGrid>
      <w:tr w:rsidR="00391F8E" w:rsidRPr="00A33FB8" w:rsidTr="00BC3A3C">
        <w:trPr>
          <w:cantSplit/>
          <w:trHeight w:val="494"/>
        </w:trPr>
        <w:tc>
          <w:tcPr>
            <w:tcW w:w="11020" w:type="dxa"/>
            <w:gridSpan w:val="2"/>
            <w:shd w:val="clear" w:color="auto" w:fill="auto"/>
            <w:vAlign w:val="center"/>
          </w:tcPr>
          <w:p w:rsidR="00391F8E" w:rsidRPr="00C245A4" w:rsidRDefault="00391F8E" w:rsidP="006560D3">
            <w:pPr>
              <w:tabs>
                <w:tab w:val="center" w:pos="4677"/>
                <w:tab w:val="right" w:pos="9355"/>
              </w:tabs>
              <w:spacing w:before="4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 w:eastAsia="ru-RU"/>
              </w:rPr>
            </w:pPr>
            <w:r w:rsidRPr="00C245A4">
              <w:rPr>
                <w:rFonts w:ascii="Times New Roman" w:eastAsia="Times New Roman" w:hAnsi="Times New Roman" w:cs="Times New Roman"/>
                <w:b/>
                <w:color w:val="auto"/>
                <w:lang w:val="ru-RU" w:eastAsia="ru-RU"/>
              </w:rPr>
              <w:t xml:space="preserve">Локальная комиссия по биоэтике </w:t>
            </w:r>
          </w:p>
        </w:tc>
      </w:tr>
      <w:tr w:rsidR="00391F8E" w:rsidRPr="00E654FD" w:rsidTr="00C245A4">
        <w:trPr>
          <w:cantSplit/>
          <w:trHeight w:val="881"/>
        </w:trPr>
        <w:tc>
          <w:tcPr>
            <w:tcW w:w="1672" w:type="dxa"/>
            <w:vAlign w:val="center"/>
          </w:tcPr>
          <w:p w:rsidR="00A33FB8" w:rsidRPr="00A33FB8" w:rsidRDefault="00A33FB8" w:rsidP="00A33FB8">
            <w:pPr>
              <w:pStyle w:val="af"/>
              <w:jc w:val="center"/>
              <w:rPr>
                <w:rFonts w:eastAsia="Times New Roman" w:cs="Times New Roman"/>
                <w:i/>
                <w:sz w:val="16"/>
                <w:lang w:eastAsia="ru-RU"/>
              </w:rPr>
            </w:pPr>
          </w:p>
          <w:p w:rsidR="00A33FB8" w:rsidRDefault="00A33FB8" w:rsidP="00A33FB8">
            <w:pPr>
              <w:pStyle w:val="af"/>
              <w:jc w:val="center"/>
              <w:rPr>
                <w:rFonts w:eastAsia="Times New Roman" w:cs="Times New Roman"/>
                <w:i/>
                <w:sz w:val="16"/>
                <w:lang w:eastAsia="ru-RU"/>
              </w:rPr>
            </w:pPr>
            <w:r w:rsidRPr="00A33FB8">
              <w:rPr>
                <w:rFonts w:eastAsia="Times New Roman" w:cs="Times New Roman"/>
                <w:i/>
                <w:sz w:val="16"/>
                <w:lang w:eastAsia="ru-RU"/>
              </w:rPr>
              <w:t>Номер заявки и дата</w:t>
            </w:r>
          </w:p>
          <w:p w:rsidR="006560D3" w:rsidRDefault="006560D3" w:rsidP="00A33FB8">
            <w:pPr>
              <w:pStyle w:val="af"/>
              <w:jc w:val="center"/>
              <w:rPr>
                <w:rFonts w:eastAsia="Times New Roman" w:cs="Times New Roman"/>
                <w:i/>
                <w:sz w:val="16"/>
                <w:lang w:eastAsia="ru-RU"/>
              </w:rPr>
            </w:pPr>
          </w:p>
          <w:p w:rsidR="006560D3" w:rsidRDefault="006560D3" w:rsidP="00A33FB8">
            <w:pPr>
              <w:pStyle w:val="af"/>
              <w:jc w:val="center"/>
              <w:rPr>
                <w:rFonts w:eastAsia="Times New Roman" w:cs="Times New Roman"/>
                <w:i/>
                <w:sz w:val="16"/>
                <w:lang w:eastAsia="ru-RU"/>
              </w:rPr>
            </w:pPr>
          </w:p>
          <w:p w:rsidR="006560D3" w:rsidRPr="00A33FB8" w:rsidRDefault="006560D3" w:rsidP="00A33FB8">
            <w:pPr>
              <w:pStyle w:val="af"/>
              <w:jc w:val="center"/>
              <w:rPr>
                <w:rFonts w:eastAsia="Times New Roman" w:cs="Times New Roman"/>
                <w:i/>
                <w:sz w:val="16"/>
                <w:lang w:eastAsia="ru-RU"/>
              </w:rPr>
            </w:pPr>
          </w:p>
          <w:p w:rsidR="00391F8E" w:rsidRPr="00560327" w:rsidRDefault="00391F8E" w:rsidP="00391F8E">
            <w:pPr>
              <w:tabs>
                <w:tab w:val="center" w:pos="4677"/>
                <w:tab w:val="right" w:pos="9355"/>
              </w:tabs>
              <w:spacing w:before="40"/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val="ru-RU" w:eastAsia="ru-RU"/>
              </w:rPr>
            </w:pPr>
          </w:p>
        </w:tc>
        <w:tc>
          <w:tcPr>
            <w:tcW w:w="9348" w:type="dxa"/>
            <w:vAlign w:val="center"/>
          </w:tcPr>
          <w:p w:rsidR="00391F8E" w:rsidRPr="00C245A4" w:rsidRDefault="00C245A4" w:rsidP="00C245A4">
            <w:pPr>
              <w:pStyle w:val="af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                        </w:t>
            </w:r>
            <w:r w:rsidR="006C0C16" w:rsidRPr="00C245A4">
              <w:rPr>
                <w:rFonts w:cs="Times New Roman"/>
                <w:b/>
                <w:sz w:val="24"/>
                <w:szCs w:val="24"/>
              </w:rPr>
              <w:t>О</w:t>
            </w:r>
            <w:r w:rsidR="00391F8E" w:rsidRPr="00C245A4">
              <w:rPr>
                <w:rFonts w:cs="Times New Roman"/>
                <w:b/>
                <w:sz w:val="24"/>
                <w:szCs w:val="24"/>
              </w:rPr>
              <w:t xml:space="preserve">ценки </w:t>
            </w:r>
            <w:r w:rsidR="00E654FD" w:rsidRPr="00C245A4">
              <w:rPr>
                <w:rFonts w:cs="Times New Roman"/>
                <w:b/>
                <w:sz w:val="24"/>
                <w:szCs w:val="24"/>
              </w:rPr>
              <w:t>формы информированного согласия</w:t>
            </w:r>
          </w:p>
        </w:tc>
      </w:tr>
    </w:tbl>
    <w:p w:rsidR="00391F8E" w:rsidRPr="00F043C1" w:rsidRDefault="00391F8E" w:rsidP="00E50260">
      <w:pPr>
        <w:pStyle w:val="af"/>
        <w:jc w:val="center"/>
        <w:rPr>
          <w:rFonts w:cs="Times New Roman"/>
          <w:b/>
          <w:szCs w:val="28"/>
        </w:rPr>
      </w:pPr>
    </w:p>
    <w:tbl>
      <w:tblPr>
        <w:tblW w:w="10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7"/>
        <w:gridCol w:w="446"/>
        <w:gridCol w:w="356"/>
        <w:gridCol w:w="981"/>
        <w:gridCol w:w="1118"/>
        <w:gridCol w:w="8"/>
        <w:gridCol w:w="453"/>
        <w:gridCol w:w="147"/>
        <w:gridCol w:w="1233"/>
        <w:gridCol w:w="179"/>
        <w:gridCol w:w="3113"/>
      </w:tblGrid>
      <w:tr w:rsidR="00560327" w:rsidRPr="00560327" w:rsidTr="00E654FD">
        <w:trPr>
          <w:trHeight w:val="474"/>
        </w:trPr>
        <w:tc>
          <w:tcPr>
            <w:tcW w:w="5949" w:type="dxa"/>
            <w:gridSpan w:val="7"/>
          </w:tcPr>
          <w:p w:rsidR="00560327" w:rsidRPr="00560327" w:rsidRDefault="00560327" w:rsidP="00560327">
            <w:pPr>
              <w:spacing w:before="120" w:after="120" w:line="259" w:lineRule="auto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>№  Протокола:</w:t>
            </w:r>
          </w:p>
        </w:tc>
        <w:tc>
          <w:tcPr>
            <w:tcW w:w="4672" w:type="dxa"/>
            <w:gridSpan w:val="4"/>
          </w:tcPr>
          <w:p w:rsidR="00560327" w:rsidRPr="00560327" w:rsidRDefault="00560327" w:rsidP="00560327">
            <w:pPr>
              <w:spacing w:before="120" w:after="120" w:line="259" w:lineRule="auto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Дата  (Д/M/Г):</w:t>
            </w:r>
          </w:p>
        </w:tc>
      </w:tr>
      <w:tr w:rsidR="00560327" w:rsidRPr="00560327" w:rsidTr="00560327">
        <w:trPr>
          <w:trHeight w:val="812"/>
        </w:trPr>
        <w:tc>
          <w:tcPr>
            <w:tcW w:w="10621" w:type="dxa"/>
            <w:gridSpan w:val="11"/>
          </w:tcPr>
          <w:p w:rsidR="00560327" w:rsidRPr="00560327" w:rsidRDefault="00560327" w:rsidP="0056032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Название:</w:t>
            </w:r>
          </w:p>
          <w:p w:rsidR="00560327" w:rsidRPr="00560327" w:rsidRDefault="00560327" w:rsidP="0056032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</w:tr>
      <w:tr w:rsidR="00560327" w:rsidRPr="00560327" w:rsidTr="00E654FD">
        <w:trPr>
          <w:trHeight w:val="474"/>
        </w:trPr>
        <w:tc>
          <w:tcPr>
            <w:tcW w:w="3389" w:type="dxa"/>
            <w:gridSpan w:val="3"/>
          </w:tcPr>
          <w:p w:rsidR="00560327" w:rsidRPr="00560327" w:rsidRDefault="00560327" w:rsidP="00E654FD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Спонсор исследования:</w:t>
            </w:r>
          </w:p>
          <w:p w:rsidR="00560327" w:rsidRPr="00560327" w:rsidRDefault="00560327" w:rsidP="00E654FD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>(</w:t>
            </w:r>
            <w:r w:rsidRPr="00560327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название организации</w:t>
            </w: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>)</w:t>
            </w:r>
          </w:p>
        </w:tc>
        <w:tc>
          <w:tcPr>
            <w:tcW w:w="4119" w:type="dxa"/>
            <w:gridSpan w:val="7"/>
          </w:tcPr>
          <w:p w:rsidR="00560327" w:rsidRPr="00560327" w:rsidRDefault="00560327" w:rsidP="00560327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Адрес:</w:t>
            </w:r>
          </w:p>
          <w:p w:rsidR="00560327" w:rsidRPr="00560327" w:rsidRDefault="00560327" w:rsidP="00560327">
            <w:pPr>
              <w:tabs>
                <w:tab w:val="center" w:pos="4677"/>
                <w:tab w:val="right" w:pos="9355"/>
              </w:tabs>
              <w:spacing w:after="24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113" w:type="dxa"/>
          </w:tcPr>
          <w:p w:rsidR="00560327" w:rsidRPr="00560327" w:rsidRDefault="00560327" w:rsidP="00560327">
            <w:pPr>
              <w:tabs>
                <w:tab w:val="center" w:pos="4677"/>
                <w:tab w:val="right" w:pos="9355"/>
              </w:tabs>
              <w:spacing w:after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Тел./ </w:t>
            </w:r>
            <w:r w:rsidRPr="00560327">
              <w:rPr>
                <w:rFonts w:ascii="Times New Roman" w:eastAsia="Times New Roman" w:hAnsi="Times New Roman" w:cs="Times New Roman"/>
                <w:color w:val="auto"/>
              </w:rPr>
              <w:t>e</w:t>
            </w: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>-</w:t>
            </w:r>
            <w:r w:rsidRPr="00560327">
              <w:rPr>
                <w:rFonts w:ascii="Times New Roman" w:eastAsia="Times New Roman" w:hAnsi="Times New Roman" w:cs="Times New Roman"/>
                <w:color w:val="auto"/>
              </w:rPr>
              <w:t>mail</w:t>
            </w: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>:</w:t>
            </w:r>
          </w:p>
        </w:tc>
      </w:tr>
      <w:tr w:rsidR="00560327" w:rsidRPr="00560327" w:rsidTr="00E654FD">
        <w:trPr>
          <w:trHeight w:val="474"/>
        </w:trPr>
        <w:tc>
          <w:tcPr>
            <w:tcW w:w="3389" w:type="dxa"/>
            <w:gridSpan w:val="3"/>
          </w:tcPr>
          <w:p w:rsidR="00560327" w:rsidRPr="00560327" w:rsidRDefault="00560327" w:rsidP="00560327">
            <w:pPr>
              <w:tabs>
                <w:tab w:val="center" w:pos="4677"/>
                <w:tab w:val="right" w:pos="9355"/>
              </w:tabs>
              <w:spacing w:after="24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Общее число исследователей:</w:t>
            </w:r>
          </w:p>
        </w:tc>
        <w:tc>
          <w:tcPr>
            <w:tcW w:w="2107" w:type="dxa"/>
            <w:gridSpan w:val="3"/>
          </w:tcPr>
          <w:p w:rsidR="00560327" w:rsidRPr="00560327" w:rsidRDefault="00560327" w:rsidP="00560327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012" w:type="dxa"/>
            <w:gridSpan w:val="4"/>
          </w:tcPr>
          <w:p w:rsidR="00560327" w:rsidRPr="00560327" w:rsidRDefault="00560327" w:rsidP="00560327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Кол-во участвующих центров</w:t>
            </w:r>
          </w:p>
        </w:tc>
        <w:tc>
          <w:tcPr>
            <w:tcW w:w="3113" w:type="dxa"/>
          </w:tcPr>
          <w:p w:rsidR="00560327" w:rsidRPr="00560327" w:rsidRDefault="00560327" w:rsidP="00560327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</w:tr>
      <w:tr w:rsidR="00560327" w:rsidRPr="00560327" w:rsidTr="00560327">
        <w:trPr>
          <w:trHeight w:val="474"/>
        </w:trPr>
        <w:tc>
          <w:tcPr>
            <w:tcW w:w="3389" w:type="dxa"/>
            <w:gridSpan w:val="3"/>
          </w:tcPr>
          <w:p w:rsidR="00560327" w:rsidRPr="00560327" w:rsidRDefault="00560327" w:rsidP="00560327">
            <w:pPr>
              <w:tabs>
                <w:tab w:val="center" w:pos="4677"/>
                <w:tab w:val="right" w:pos="9355"/>
              </w:tabs>
              <w:spacing w:after="24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Исследовательские центры:</w:t>
            </w:r>
          </w:p>
          <w:p w:rsidR="00560327" w:rsidRPr="00560327" w:rsidRDefault="00560327" w:rsidP="00E654FD">
            <w:pPr>
              <w:tabs>
                <w:tab w:val="center" w:pos="4677"/>
                <w:tab w:val="right" w:pos="9355"/>
              </w:tabs>
              <w:spacing w:after="240" w:line="259" w:lineRule="auto"/>
              <w:ind w:left="7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707" w:type="dxa"/>
            <w:gridSpan w:val="5"/>
          </w:tcPr>
          <w:p w:rsidR="00560327" w:rsidRPr="00560327" w:rsidRDefault="00560327" w:rsidP="00560327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Адрес:</w:t>
            </w:r>
          </w:p>
        </w:tc>
        <w:tc>
          <w:tcPr>
            <w:tcW w:w="4525" w:type="dxa"/>
            <w:gridSpan w:val="3"/>
          </w:tcPr>
          <w:p w:rsidR="00560327" w:rsidRPr="00560327" w:rsidRDefault="00560327" w:rsidP="00560327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Тел./ e-</w:t>
            </w:r>
            <w:proofErr w:type="spellStart"/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>mail</w:t>
            </w:r>
            <w:proofErr w:type="spellEnd"/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>:</w:t>
            </w:r>
          </w:p>
        </w:tc>
      </w:tr>
      <w:tr w:rsidR="00560327" w:rsidRPr="00560327" w:rsidTr="00560327">
        <w:trPr>
          <w:trHeight w:val="474"/>
        </w:trPr>
        <w:tc>
          <w:tcPr>
            <w:tcW w:w="3389" w:type="dxa"/>
            <w:gridSpan w:val="3"/>
          </w:tcPr>
          <w:p w:rsidR="00560327" w:rsidRPr="00560327" w:rsidRDefault="00560327" w:rsidP="00560327">
            <w:pPr>
              <w:tabs>
                <w:tab w:val="center" w:pos="4677"/>
                <w:tab w:val="right" w:pos="9355"/>
              </w:tabs>
              <w:spacing w:after="24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Основные исследователи:</w:t>
            </w:r>
          </w:p>
        </w:tc>
        <w:tc>
          <w:tcPr>
            <w:tcW w:w="3940" w:type="dxa"/>
            <w:gridSpan w:val="6"/>
          </w:tcPr>
          <w:p w:rsidR="00560327" w:rsidRPr="00560327" w:rsidRDefault="00560327" w:rsidP="00560327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1.</w:t>
            </w:r>
          </w:p>
          <w:p w:rsidR="00560327" w:rsidRPr="00560327" w:rsidRDefault="00560327" w:rsidP="00560327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2.</w:t>
            </w:r>
          </w:p>
        </w:tc>
        <w:tc>
          <w:tcPr>
            <w:tcW w:w="3292" w:type="dxa"/>
            <w:gridSpan w:val="2"/>
          </w:tcPr>
          <w:p w:rsidR="00560327" w:rsidRPr="00560327" w:rsidRDefault="00560327" w:rsidP="00560327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560327" w:rsidRPr="00560327" w:rsidRDefault="00560327" w:rsidP="00560327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тел.</w:t>
            </w:r>
          </w:p>
        </w:tc>
      </w:tr>
      <w:tr w:rsidR="00560327" w:rsidRPr="00560327" w:rsidTr="00560327">
        <w:trPr>
          <w:trHeight w:val="474"/>
        </w:trPr>
        <w:tc>
          <w:tcPr>
            <w:tcW w:w="3389" w:type="dxa"/>
            <w:gridSpan w:val="3"/>
          </w:tcPr>
          <w:p w:rsidR="00560327" w:rsidRPr="00560327" w:rsidRDefault="00560327" w:rsidP="00560327">
            <w:pPr>
              <w:tabs>
                <w:tab w:val="center" w:pos="4677"/>
                <w:tab w:val="right" w:pos="9355"/>
              </w:tabs>
              <w:spacing w:after="24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Институт:</w:t>
            </w:r>
          </w:p>
        </w:tc>
        <w:tc>
          <w:tcPr>
            <w:tcW w:w="2099" w:type="dxa"/>
            <w:gridSpan w:val="2"/>
          </w:tcPr>
          <w:p w:rsidR="00560327" w:rsidRPr="00560327" w:rsidRDefault="00560327" w:rsidP="00560327">
            <w:pPr>
              <w:tabs>
                <w:tab w:val="center" w:pos="4677"/>
                <w:tab w:val="right" w:pos="9355"/>
              </w:tabs>
              <w:spacing w:after="24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5133" w:type="dxa"/>
            <w:gridSpan w:val="6"/>
          </w:tcPr>
          <w:p w:rsidR="00560327" w:rsidRPr="00560327" w:rsidRDefault="00560327" w:rsidP="00560327">
            <w:pPr>
              <w:tabs>
                <w:tab w:val="center" w:pos="4677"/>
                <w:tab w:val="right" w:pos="9355"/>
              </w:tabs>
              <w:spacing w:after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тел. </w:t>
            </w:r>
          </w:p>
        </w:tc>
      </w:tr>
      <w:tr w:rsidR="00560327" w:rsidRPr="00560327" w:rsidTr="00E654FD">
        <w:trPr>
          <w:trHeight w:val="474"/>
        </w:trPr>
        <w:tc>
          <w:tcPr>
            <w:tcW w:w="3389" w:type="dxa"/>
            <w:gridSpan w:val="3"/>
          </w:tcPr>
          <w:p w:rsidR="00560327" w:rsidRPr="00560327" w:rsidRDefault="00560327" w:rsidP="00560327">
            <w:pPr>
              <w:tabs>
                <w:tab w:val="center" w:pos="4677"/>
                <w:tab w:val="right" w:pos="9355"/>
              </w:tabs>
              <w:spacing w:after="24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Со-исследовател</w:t>
            </w:r>
            <w:proofErr w:type="gramStart"/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ь(</w:t>
            </w:r>
            <w:proofErr w:type="gramEnd"/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ли) :</w:t>
            </w:r>
          </w:p>
        </w:tc>
        <w:tc>
          <w:tcPr>
            <w:tcW w:w="4119" w:type="dxa"/>
            <w:gridSpan w:val="7"/>
          </w:tcPr>
          <w:p w:rsidR="00560327" w:rsidRPr="00560327" w:rsidRDefault="00560327" w:rsidP="00560327">
            <w:pPr>
              <w:tabs>
                <w:tab w:val="center" w:pos="4677"/>
                <w:tab w:val="right" w:pos="9355"/>
              </w:tabs>
              <w:spacing w:after="24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113" w:type="dxa"/>
          </w:tcPr>
          <w:p w:rsidR="00560327" w:rsidRPr="00560327" w:rsidRDefault="00560327" w:rsidP="00560327">
            <w:pPr>
              <w:tabs>
                <w:tab w:val="center" w:pos="4677"/>
                <w:tab w:val="right" w:pos="9355"/>
              </w:tabs>
              <w:spacing w:after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тел. </w:t>
            </w:r>
          </w:p>
        </w:tc>
      </w:tr>
      <w:tr w:rsidR="00560327" w:rsidRPr="00560327" w:rsidTr="00E654FD">
        <w:trPr>
          <w:trHeight w:val="735"/>
        </w:trPr>
        <w:tc>
          <w:tcPr>
            <w:tcW w:w="3033" w:type="dxa"/>
            <w:gridSpan w:val="2"/>
          </w:tcPr>
          <w:p w:rsidR="00560327" w:rsidRPr="00560327" w:rsidRDefault="00560327" w:rsidP="00560327">
            <w:pPr>
              <w:spacing w:before="120" w:after="120" w:line="259" w:lineRule="auto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Продолжительность исследования:</w:t>
            </w:r>
          </w:p>
        </w:tc>
        <w:tc>
          <w:tcPr>
            <w:tcW w:w="1337" w:type="dxa"/>
            <w:gridSpan w:val="2"/>
          </w:tcPr>
          <w:p w:rsidR="00560327" w:rsidRPr="00560327" w:rsidRDefault="00560327" w:rsidP="00560327">
            <w:pPr>
              <w:spacing w:before="120" w:after="120" w:line="259" w:lineRule="auto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579" w:type="dxa"/>
            <w:gridSpan w:val="3"/>
          </w:tcPr>
          <w:p w:rsidR="00560327" w:rsidRPr="00560327" w:rsidRDefault="00560327" w:rsidP="00560327">
            <w:pPr>
              <w:spacing w:before="120" w:after="120" w:line="259" w:lineRule="auto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Статус:</w:t>
            </w:r>
          </w:p>
        </w:tc>
        <w:tc>
          <w:tcPr>
            <w:tcW w:w="4672" w:type="dxa"/>
            <w:gridSpan w:val="4"/>
          </w:tcPr>
          <w:p w:rsidR="00560327" w:rsidRPr="00560327" w:rsidRDefault="00560327" w:rsidP="00560327">
            <w:pPr>
              <w:spacing w:before="120" w:after="120" w:line="259" w:lineRule="auto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sym w:font="Webdings" w:char="F063"/>
            </w: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Новый   </w:t>
            </w: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sym w:font="Webdings" w:char="F063"/>
            </w: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Повтор.     </w:t>
            </w: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sym w:font="Webdings" w:char="F063"/>
            </w: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Доп.</w:t>
            </w:r>
          </w:p>
        </w:tc>
      </w:tr>
      <w:tr w:rsidR="00560327" w:rsidRPr="00560327" w:rsidTr="00E654FD">
        <w:trPr>
          <w:trHeight w:val="460"/>
        </w:trPr>
        <w:tc>
          <w:tcPr>
            <w:tcW w:w="3033" w:type="dxa"/>
            <w:gridSpan w:val="2"/>
          </w:tcPr>
          <w:p w:rsidR="00560327" w:rsidRPr="00560327" w:rsidRDefault="00560327" w:rsidP="00560327">
            <w:pPr>
              <w:spacing w:before="120" w:after="120" w:line="259" w:lineRule="auto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ФИО рецензента:</w:t>
            </w:r>
          </w:p>
        </w:tc>
        <w:tc>
          <w:tcPr>
            <w:tcW w:w="4475" w:type="dxa"/>
            <w:gridSpan w:val="8"/>
          </w:tcPr>
          <w:p w:rsidR="00560327" w:rsidRPr="00560327" w:rsidRDefault="00560327" w:rsidP="00560327">
            <w:pPr>
              <w:spacing w:before="120" w:after="120" w:line="259" w:lineRule="auto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113" w:type="dxa"/>
          </w:tcPr>
          <w:p w:rsidR="00560327" w:rsidRPr="00560327" w:rsidRDefault="00560327" w:rsidP="00560327">
            <w:pPr>
              <w:tabs>
                <w:tab w:val="center" w:pos="4677"/>
                <w:tab w:val="right" w:pos="9355"/>
              </w:tabs>
              <w:spacing w:after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тел. </w:t>
            </w:r>
          </w:p>
        </w:tc>
      </w:tr>
      <w:tr w:rsidR="00560327" w:rsidRPr="00560327" w:rsidTr="00560327">
        <w:trPr>
          <w:trHeight w:val="1241"/>
        </w:trPr>
        <w:tc>
          <w:tcPr>
            <w:tcW w:w="2587" w:type="dxa"/>
          </w:tcPr>
          <w:p w:rsidR="00560327" w:rsidRPr="00560327" w:rsidRDefault="00560327" w:rsidP="00560327">
            <w:pPr>
              <w:tabs>
                <w:tab w:val="center" w:pos="4677"/>
                <w:tab w:val="right" w:pos="9355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Вид исследования </w:t>
            </w:r>
          </w:p>
        </w:tc>
        <w:tc>
          <w:tcPr>
            <w:tcW w:w="8034" w:type="dxa"/>
            <w:gridSpan w:val="10"/>
          </w:tcPr>
          <w:p w:rsidR="00560327" w:rsidRPr="00560327" w:rsidRDefault="00560327" w:rsidP="00560327">
            <w:pPr>
              <w:tabs>
                <w:tab w:val="center" w:pos="4677"/>
                <w:tab w:val="right" w:pos="9355"/>
              </w:tabs>
              <w:spacing w:before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sym w:font="Webdings" w:char="F063"/>
            </w: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Вмешательство    </w:t>
            </w: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sym w:font="Webdings" w:char="F063"/>
            </w: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Эпидем</w:t>
            </w:r>
            <w:proofErr w:type="spellEnd"/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. </w:t>
            </w: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ab/>
              <w:t xml:space="preserve">  </w:t>
            </w: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sym w:font="Webdings" w:char="F063"/>
            </w: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Наблюдение  </w:t>
            </w:r>
          </w:p>
          <w:p w:rsidR="00560327" w:rsidRPr="00560327" w:rsidRDefault="00560327" w:rsidP="00560327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sym w:font="Webdings" w:char="F063"/>
            </w: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Документы           </w:t>
            </w: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sym w:font="Webdings" w:char="F063"/>
            </w: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Клин.</w:t>
            </w: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ab/>
              <w:t xml:space="preserve">  </w:t>
            </w: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sym w:font="Webdings" w:char="F063"/>
            </w: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Генетическое</w:t>
            </w:r>
          </w:p>
          <w:p w:rsidR="00560327" w:rsidRPr="00560327" w:rsidRDefault="00560327" w:rsidP="00560327">
            <w:pPr>
              <w:tabs>
                <w:tab w:val="center" w:pos="4677"/>
                <w:tab w:val="right" w:pos="9355"/>
              </w:tabs>
              <w:spacing w:after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sym w:font="Webdings" w:char="F063"/>
            </w: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Социолог. Опрос  </w:t>
            </w: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sym w:font="Webdings" w:char="F063"/>
            </w: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Другие (укажите)……………………….</w:t>
            </w:r>
          </w:p>
        </w:tc>
      </w:tr>
      <w:tr w:rsidR="00560327" w:rsidRPr="00560327" w:rsidTr="00560327">
        <w:trPr>
          <w:trHeight w:val="474"/>
        </w:trPr>
        <w:tc>
          <w:tcPr>
            <w:tcW w:w="2587" w:type="dxa"/>
          </w:tcPr>
          <w:p w:rsidR="00560327" w:rsidRPr="00560327" w:rsidRDefault="00560327" w:rsidP="00560327">
            <w:pPr>
              <w:tabs>
                <w:tab w:val="center" w:pos="4677"/>
                <w:tab w:val="right" w:pos="9355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Статус оценки:</w:t>
            </w:r>
          </w:p>
        </w:tc>
        <w:tc>
          <w:tcPr>
            <w:tcW w:w="8034" w:type="dxa"/>
            <w:gridSpan w:val="10"/>
          </w:tcPr>
          <w:p w:rsidR="00560327" w:rsidRPr="00560327" w:rsidRDefault="00560327" w:rsidP="00560327">
            <w:pPr>
              <w:spacing w:before="120" w:after="120" w:line="259" w:lineRule="auto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sym w:font="Webdings" w:char="F063"/>
            </w: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Обычная   </w:t>
            </w: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ab/>
            </w: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ab/>
            </w: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sym w:font="Webdings" w:char="F063"/>
            </w: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Ускоренная   </w:t>
            </w: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ab/>
            </w: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sym w:font="Webdings" w:char="F063"/>
            </w: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Срочная</w:t>
            </w:r>
          </w:p>
        </w:tc>
      </w:tr>
      <w:tr w:rsidR="00560327" w:rsidRPr="00560327" w:rsidTr="00560327">
        <w:trPr>
          <w:trHeight w:val="2967"/>
        </w:trPr>
        <w:tc>
          <w:tcPr>
            <w:tcW w:w="10621" w:type="dxa"/>
            <w:gridSpan w:val="11"/>
          </w:tcPr>
          <w:p w:rsidR="00560327" w:rsidRPr="00560327" w:rsidRDefault="00560327" w:rsidP="00560327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lastRenderedPageBreak/>
              <w:t xml:space="preserve">Кратко опишите исследование: Отметьте соответствующие пункты: </w:t>
            </w:r>
          </w:p>
          <w:p w:rsidR="00560327" w:rsidRPr="00560327" w:rsidRDefault="00560327" w:rsidP="00560327">
            <w:pPr>
              <w:widowControl w:val="0"/>
              <w:tabs>
                <w:tab w:val="left" w:pos="720"/>
                <w:tab w:val="left" w:pos="144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560327">
              <w:rPr>
                <w:rFonts w:ascii="Times New Roman" w:eastAsia="Times New Roman" w:hAnsi="Times New Roman" w:cs="Times New Roman"/>
                <w:color w:val="auto"/>
              </w:rPr>
              <w:sym w:font="Webdings" w:char="F063"/>
            </w:r>
            <w:r w:rsidR="00EE0F56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="00EE0F56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Рандомизир</w:t>
            </w:r>
            <w:proofErr w:type="spellEnd"/>
            <w:r w:rsidR="00EE0F56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. </w:t>
            </w:r>
            <w:r w:rsidR="00EE0F56">
              <w:rPr>
                <w:rFonts w:ascii="Times New Roman" w:eastAsia="Times New Roman" w:hAnsi="Times New Roman" w:cs="Times New Roman"/>
                <w:color w:val="auto"/>
                <w:lang w:val="ru-RU"/>
              </w:rPr>
              <w:tab/>
            </w:r>
            <w:r w:rsidRPr="00560327">
              <w:rPr>
                <w:rFonts w:ascii="Times New Roman" w:eastAsia="Times New Roman" w:hAnsi="Times New Roman" w:cs="Times New Roman"/>
                <w:color w:val="auto"/>
              </w:rPr>
              <w:sym w:font="Webdings" w:char="F063"/>
            </w: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Стратифиц</w:t>
            </w:r>
            <w:proofErr w:type="spellEnd"/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>. Рандом.</w:t>
            </w: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ab/>
            </w:r>
            <w:r w:rsidRPr="00560327">
              <w:rPr>
                <w:rFonts w:ascii="Times New Roman" w:eastAsia="Times New Roman" w:hAnsi="Times New Roman" w:cs="Times New Roman"/>
                <w:color w:val="auto"/>
              </w:rPr>
              <w:sym w:font="Webdings" w:char="F063"/>
            </w: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Открытое</w:t>
            </w:r>
          </w:p>
          <w:p w:rsidR="00560327" w:rsidRPr="00560327" w:rsidRDefault="00560327" w:rsidP="00560327">
            <w:pPr>
              <w:widowControl w:val="0"/>
              <w:tabs>
                <w:tab w:val="left" w:pos="720"/>
                <w:tab w:val="left" w:pos="144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560327">
              <w:rPr>
                <w:rFonts w:ascii="Times New Roman" w:eastAsia="Times New Roman" w:hAnsi="Times New Roman" w:cs="Times New Roman"/>
                <w:color w:val="auto"/>
              </w:rPr>
              <w:sym w:font="Webdings" w:char="F063"/>
            </w: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Двойное слепое</w:t>
            </w: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ab/>
            </w:r>
            <w:r w:rsidRPr="00560327">
              <w:rPr>
                <w:rFonts w:ascii="Times New Roman" w:eastAsia="Times New Roman" w:hAnsi="Times New Roman" w:cs="Times New Roman"/>
                <w:color w:val="auto"/>
              </w:rPr>
              <w:sym w:font="Webdings" w:char="F063"/>
            </w: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Плацебо контр.</w:t>
            </w: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ab/>
            </w:r>
            <w:r w:rsidR="00EE0F56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           </w:t>
            </w:r>
            <w:r w:rsidRPr="00560327">
              <w:rPr>
                <w:rFonts w:ascii="Times New Roman" w:eastAsia="Times New Roman" w:hAnsi="Times New Roman" w:cs="Times New Roman"/>
                <w:color w:val="auto"/>
              </w:rPr>
              <w:sym w:font="Webdings" w:char="F063"/>
            </w: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С лечением</w:t>
            </w:r>
          </w:p>
          <w:p w:rsidR="00560327" w:rsidRPr="00560327" w:rsidRDefault="00560327" w:rsidP="00560327">
            <w:pPr>
              <w:widowControl w:val="0"/>
              <w:tabs>
                <w:tab w:val="left" w:pos="720"/>
                <w:tab w:val="left" w:pos="144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560327">
              <w:rPr>
                <w:rFonts w:ascii="Times New Roman" w:eastAsia="Times New Roman" w:hAnsi="Times New Roman" w:cs="Times New Roman"/>
                <w:color w:val="auto"/>
              </w:rPr>
              <w:sym w:font="Webdings" w:char="F063"/>
            </w: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Перекрест.</w:t>
            </w: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ab/>
            </w: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ab/>
            </w:r>
            <w:r w:rsidRPr="00560327">
              <w:rPr>
                <w:rFonts w:ascii="Times New Roman" w:eastAsia="Times New Roman" w:hAnsi="Times New Roman" w:cs="Times New Roman"/>
                <w:color w:val="auto"/>
              </w:rPr>
              <w:sym w:font="Webdings" w:char="F063"/>
            </w: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Паралл</w:t>
            </w:r>
            <w:proofErr w:type="spellEnd"/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>.</w:t>
            </w: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ab/>
            </w: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ab/>
            </w:r>
            <w:r w:rsidR="00EE0F56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           </w:t>
            </w:r>
            <w:r w:rsidRPr="00560327">
              <w:rPr>
                <w:rFonts w:ascii="Times New Roman" w:eastAsia="Times New Roman" w:hAnsi="Times New Roman" w:cs="Times New Roman"/>
                <w:color w:val="auto"/>
              </w:rPr>
              <w:sym w:font="Webdings" w:char="F063"/>
            </w: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Промеж</w:t>
            </w:r>
            <w:r w:rsidR="006C0C16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уточный </w:t>
            </w: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анализ</w:t>
            </w:r>
          </w:p>
          <w:p w:rsidR="00560327" w:rsidRPr="00560327" w:rsidRDefault="00560327" w:rsidP="00560327">
            <w:pPr>
              <w:widowControl w:val="0"/>
              <w:tabs>
                <w:tab w:val="left" w:pos="720"/>
                <w:tab w:val="left" w:pos="144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560327">
              <w:rPr>
                <w:rFonts w:ascii="Times New Roman" w:eastAsia="Times New Roman" w:hAnsi="Times New Roman" w:cs="Times New Roman"/>
                <w:color w:val="auto"/>
              </w:rPr>
              <w:sym w:font="Webdings" w:char="F063"/>
            </w:r>
            <w:r w:rsidR="00EE0F56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Ткани                    </w:t>
            </w:r>
            <w:r w:rsidRPr="00560327">
              <w:rPr>
                <w:rFonts w:ascii="Times New Roman" w:eastAsia="Times New Roman" w:hAnsi="Times New Roman" w:cs="Times New Roman"/>
                <w:color w:val="auto"/>
              </w:rPr>
              <w:sym w:font="Webdings" w:char="F063"/>
            </w: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Кровь                      </w:t>
            </w: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ab/>
            </w:r>
            <w:r w:rsidRPr="00560327">
              <w:rPr>
                <w:rFonts w:ascii="Times New Roman" w:eastAsia="Times New Roman" w:hAnsi="Times New Roman" w:cs="Times New Roman"/>
                <w:color w:val="auto"/>
              </w:rPr>
              <w:sym w:font="Webdings" w:char="F063"/>
            </w: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Генетика</w:t>
            </w:r>
          </w:p>
          <w:p w:rsidR="00560327" w:rsidRPr="00560327" w:rsidRDefault="00560327" w:rsidP="00560327">
            <w:pPr>
              <w:widowControl w:val="0"/>
              <w:tabs>
                <w:tab w:val="left" w:pos="720"/>
                <w:tab w:val="left" w:pos="144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560327">
              <w:rPr>
                <w:rFonts w:ascii="Times New Roman" w:eastAsia="Times New Roman" w:hAnsi="Times New Roman" w:cs="Times New Roman"/>
                <w:color w:val="auto"/>
              </w:rPr>
              <w:sym w:font="Webdings" w:char="F063"/>
            </w: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Мультицентр</w:t>
            </w:r>
            <w:proofErr w:type="spellEnd"/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>.</w:t>
            </w: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ab/>
            </w:r>
            <w:r w:rsidRPr="00560327">
              <w:rPr>
                <w:rFonts w:ascii="Times New Roman" w:eastAsia="Times New Roman" w:hAnsi="Times New Roman" w:cs="Times New Roman"/>
                <w:color w:val="auto"/>
              </w:rPr>
              <w:sym w:font="Webdings" w:char="F063"/>
            </w: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Скрининг</w:t>
            </w: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ab/>
            </w: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ab/>
            </w:r>
            <w:r w:rsidR="00EE0F56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           </w:t>
            </w:r>
            <w:r w:rsidRPr="00560327">
              <w:rPr>
                <w:rFonts w:ascii="Times New Roman" w:eastAsia="Times New Roman" w:hAnsi="Times New Roman" w:cs="Times New Roman"/>
                <w:color w:val="auto"/>
              </w:rPr>
              <w:sym w:font="Webdings" w:char="F063"/>
            </w: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</w:t>
            </w:r>
            <w:proofErr w:type="gramStart"/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Описательное</w:t>
            </w:r>
            <w:proofErr w:type="gramEnd"/>
          </w:p>
          <w:p w:rsidR="00560327" w:rsidRPr="00560327" w:rsidRDefault="00560327" w:rsidP="00560327">
            <w:pPr>
              <w:widowControl w:val="0"/>
              <w:tabs>
                <w:tab w:val="left" w:pos="720"/>
                <w:tab w:val="left" w:pos="1440"/>
              </w:tabs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  <w:p w:rsidR="00560327" w:rsidRPr="00560327" w:rsidRDefault="00560327" w:rsidP="00560327">
            <w:pPr>
              <w:widowControl w:val="0"/>
              <w:tabs>
                <w:tab w:val="left" w:pos="720"/>
                <w:tab w:val="left" w:pos="1440"/>
              </w:tabs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560327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Резюме исследования (опишите цель, задачи, план </w:t>
            </w:r>
            <w:r w:rsidR="006C0C16" w:rsidRPr="00560327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исследования</w:t>
            </w:r>
            <w:r w:rsidRPr="00560327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 (дизайн)методы и процедуры, ожидаемые результаты и т.д.)</w:t>
            </w:r>
          </w:p>
          <w:p w:rsidR="00560327" w:rsidRPr="00560327" w:rsidRDefault="00560327" w:rsidP="00560327">
            <w:pPr>
              <w:widowControl w:val="0"/>
              <w:tabs>
                <w:tab w:val="left" w:pos="720"/>
                <w:tab w:val="left" w:pos="1440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603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>…………………………………………………………………………………………………………………………………………</w:t>
            </w:r>
            <w:r w:rsidRPr="00560327">
              <w:rPr>
                <w:rFonts w:ascii="Times New Roman" w:eastAsia="Times New Roman" w:hAnsi="Times New Roman" w:cs="Times New Roman"/>
                <w:color w:val="auto"/>
              </w:rPr>
              <w:t>……………………………………………………………………………………………………………………</w:t>
            </w:r>
          </w:p>
        </w:tc>
      </w:tr>
    </w:tbl>
    <w:p w:rsidR="006E4F31" w:rsidRDefault="006E4F31" w:rsidP="00EE0F56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val="ru-RU"/>
        </w:rPr>
      </w:pPr>
    </w:p>
    <w:p w:rsidR="00EE0F56" w:rsidRPr="00EE0F56" w:rsidRDefault="00EE0F56" w:rsidP="00EE0F56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u-RU"/>
        </w:rPr>
      </w:pPr>
      <w:r w:rsidRPr="00EE0F56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u-RU"/>
        </w:rPr>
        <w:t xml:space="preserve">Отметьте соответствующие пункты </w:t>
      </w:r>
      <w:r w:rsidR="00E654FD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u-RU"/>
        </w:rPr>
        <w:t>в ФИС:</w:t>
      </w:r>
    </w:p>
    <w:tbl>
      <w:tblPr>
        <w:tblW w:w="1033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515"/>
        <w:gridCol w:w="328"/>
        <w:gridCol w:w="2024"/>
        <w:gridCol w:w="2210"/>
      </w:tblGrid>
      <w:tr w:rsidR="00E654FD" w:rsidRPr="00EE0F56" w:rsidTr="003D6471">
        <w:trPr>
          <w:trHeight w:val="516"/>
        </w:trPr>
        <w:tc>
          <w:tcPr>
            <w:tcW w:w="4253" w:type="dxa"/>
          </w:tcPr>
          <w:p w:rsidR="00E654FD" w:rsidRPr="006A3728" w:rsidRDefault="006A372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  <w:r w:rsidRPr="006A3728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Разделы</w:t>
            </w:r>
          </w:p>
        </w:tc>
        <w:tc>
          <w:tcPr>
            <w:tcW w:w="1843" w:type="dxa"/>
            <w:gridSpan w:val="2"/>
          </w:tcPr>
          <w:p w:rsidR="00E654FD" w:rsidRPr="006A3728" w:rsidRDefault="006A372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  <w:r w:rsidRPr="006A3728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Да</w:t>
            </w:r>
          </w:p>
        </w:tc>
        <w:tc>
          <w:tcPr>
            <w:tcW w:w="2024" w:type="dxa"/>
          </w:tcPr>
          <w:p w:rsidR="006A3728" w:rsidRPr="006A3728" w:rsidRDefault="006A372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  <w:r w:rsidRPr="006A3728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2210" w:type="dxa"/>
          </w:tcPr>
          <w:p w:rsidR="00E654FD" w:rsidRPr="006A3728" w:rsidRDefault="006A372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  <w:r w:rsidRPr="006A3728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Комментарии</w:t>
            </w:r>
          </w:p>
        </w:tc>
      </w:tr>
      <w:tr w:rsidR="006A3728" w:rsidRPr="00D3766C" w:rsidTr="003D6471">
        <w:trPr>
          <w:trHeight w:val="781"/>
        </w:trPr>
        <w:tc>
          <w:tcPr>
            <w:tcW w:w="4253" w:type="dxa"/>
          </w:tcPr>
          <w:p w:rsidR="006A3728" w:rsidRPr="00EE0F56" w:rsidRDefault="006A372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6A3728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ru-RU"/>
              </w:rPr>
              <w:t>Номера страниц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расположены внизу каждой страницы</w:t>
            </w:r>
          </w:p>
        </w:tc>
        <w:tc>
          <w:tcPr>
            <w:tcW w:w="1843" w:type="dxa"/>
            <w:gridSpan w:val="2"/>
          </w:tcPr>
          <w:p w:rsidR="006A3728" w:rsidRPr="006A3728" w:rsidRDefault="006A372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green"/>
                <w:lang w:val="ru-RU"/>
              </w:rPr>
            </w:pPr>
          </w:p>
        </w:tc>
        <w:tc>
          <w:tcPr>
            <w:tcW w:w="2024" w:type="dxa"/>
          </w:tcPr>
          <w:p w:rsidR="006A3728" w:rsidRPr="006A3728" w:rsidRDefault="006A372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green"/>
                <w:lang w:val="ru-RU"/>
              </w:rPr>
            </w:pPr>
          </w:p>
        </w:tc>
        <w:tc>
          <w:tcPr>
            <w:tcW w:w="2210" w:type="dxa"/>
          </w:tcPr>
          <w:p w:rsidR="006A3728" w:rsidRPr="006A3728" w:rsidRDefault="006A372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green"/>
                <w:lang w:val="ru-RU"/>
              </w:rPr>
            </w:pPr>
          </w:p>
        </w:tc>
      </w:tr>
      <w:tr w:rsidR="006A3728" w:rsidRPr="00D3766C" w:rsidTr="003D6471">
        <w:trPr>
          <w:trHeight w:val="796"/>
        </w:trPr>
        <w:tc>
          <w:tcPr>
            <w:tcW w:w="4253" w:type="dxa"/>
          </w:tcPr>
          <w:p w:rsidR="006A3728" w:rsidRPr="006A3728" w:rsidRDefault="006A372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ru-RU"/>
              </w:rPr>
            </w:pPr>
            <w:r w:rsidRPr="006A3728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ru-RU"/>
              </w:rPr>
              <w:t xml:space="preserve">Видимость </w:t>
            </w:r>
          </w:p>
          <w:p w:rsidR="006A3728" w:rsidRPr="006A3728" w:rsidRDefault="006A372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Использованы адекватные рамки и расстояния между строк, маркеры, без разрыва между страницами, несвязанный текст вне заголовков раздела, разделы обособлены, использованы заголовки</w:t>
            </w:r>
          </w:p>
        </w:tc>
        <w:tc>
          <w:tcPr>
            <w:tcW w:w="1843" w:type="dxa"/>
            <w:gridSpan w:val="2"/>
          </w:tcPr>
          <w:p w:rsidR="006A3728" w:rsidRPr="006A3728" w:rsidRDefault="006A372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024" w:type="dxa"/>
          </w:tcPr>
          <w:p w:rsidR="006A3728" w:rsidRPr="006A3728" w:rsidRDefault="006A372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210" w:type="dxa"/>
          </w:tcPr>
          <w:p w:rsidR="006A3728" w:rsidRPr="006A3728" w:rsidRDefault="006A372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6A3728" w:rsidRPr="00D3766C" w:rsidTr="003D6471">
        <w:trPr>
          <w:trHeight w:val="1114"/>
        </w:trPr>
        <w:tc>
          <w:tcPr>
            <w:tcW w:w="4253" w:type="dxa"/>
          </w:tcPr>
          <w:p w:rsidR="006A3728" w:rsidRDefault="006A372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Язык </w:t>
            </w:r>
          </w:p>
          <w:p w:rsidR="006A3728" w:rsidRPr="006A3728" w:rsidRDefault="006A3728" w:rsidP="00A047CB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Понятный, простой, лаконичный, юридически легкий, последовательный, во втором лице </w:t>
            </w:r>
            <w:r w:rsidR="00A047C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(вы, ваш) за исключением подписи разделов; ограниченное использование научных терминов и фраз; определение всех медицинских терминов и сокращений, проверьте документ на орфографию, грамматику и пунктуацию</w:t>
            </w:r>
          </w:p>
        </w:tc>
        <w:tc>
          <w:tcPr>
            <w:tcW w:w="1843" w:type="dxa"/>
            <w:gridSpan w:val="2"/>
          </w:tcPr>
          <w:p w:rsidR="006A3728" w:rsidRPr="006A3728" w:rsidRDefault="006A372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024" w:type="dxa"/>
          </w:tcPr>
          <w:p w:rsidR="006A3728" w:rsidRPr="006A3728" w:rsidRDefault="006A372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210" w:type="dxa"/>
          </w:tcPr>
          <w:p w:rsidR="006A3728" w:rsidRPr="006A3728" w:rsidRDefault="006A372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6A3728" w:rsidRPr="00D3766C" w:rsidTr="003D6471">
        <w:trPr>
          <w:trHeight w:val="796"/>
        </w:trPr>
        <w:tc>
          <w:tcPr>
            <w:tcW w:w="4253" w:type="dxa"/>
          </w:tcPr>
          <w:p w:rsidR="006A3728" w:rsidRPr="00A047CB" w:rsidRDefault="00A047CB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ru-RU"/>
              </w:rPr>
            </w:pPr>
            <w:r w:rsidRPr="00A047CB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ru-RU"/>
              </w:rPr>
              <w:t xml:space="preserve">Титульная страница </w:t>
            </w:r>
          </w:p>
          <w:p w:rsidR="00A047CB" w:rsidRPr="006A3728" w:rsidRDefault="00A047CB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Согласие на участие в экспериментальных испытаниях</w:t>
            </w:r>
          </w:p>
        </w:tc>
        <w:tc>
          <w:tcPr>
            <w:tcW w:w="1843" w:type="dxa"/>
            <w:gridSpan w:val="2"/>
          </w:tcPr>
          <w:p w:rsidR="006A3728" w:rsidRPr="006A3728" w:rsidRDefault="006A372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024" w:type="dxa"/>
          </w:tcPr>
          <w:p w:rsidR="006A3728" w:rsidRPr="006A3728" w:rsidRDefault="006A372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210" w:type="dxa"/>
          </w:tcPr>
          <w:p w:rsidR="006A3728" w:rsidRPr="006A3728" w:rsidRDefault="006A372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6A3728" w:rsidRPr="00D3766C" w:rsidTr="003D6471">
        <w:trPr>
          <w:trHeight w:val="1448"/>
        </w:trPr>
        <w:tc>
          <w:tcPr>
            <w:tcW w:w="4253" w:type="dxa"/>
          </w:tcPr>
          <w:p w:rsidR="006A3728" w:rsidRPr="00A047CB" w:rsidRDefault="00A047CB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ru-RU"/>
              </w:rPr>
            </w:pPr>
            <w:r w:rsidRPr="00A047CB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ru-RU"/>
              </w:rPr>
              <w:t xml:space="preserve">Название исследования </w:t>
            </w:r>
          </w:p>
          <w:p w:rsidR="00A047CB" w:rsidRPr="006A3728" w:rsidRDefault="00A047CB" w:rsidP="00A047CB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Полностью, точно, как по протоколу, с указанием номера протокола (если имеется), без аббревиатур, которые могут дать участникам ожидание благоприятного исхода (например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</w:t>
            </w:r>
            <w:r w:rsidRPr="00A047C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</w:t>
            </w:r>
            <w:r w:rsidRPr="00A047C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</w:t>
            </w:r>
            <w:r w:rsidRPr="00A047C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</w:t>
            </w:r>
            <w:r w:rsidRPr="00A047C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</w:t>
            </w:r>
            <w:r w:rsidRPr="00A047C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</w:t>
            </w:r>
            <w:r w:rsidRPr="00A047C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.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)</w:t>
            </w:r>
            <w:proofErr w:type="gramEnd"/>
          </w:p>
        </w:tc>
        <w:tc>
          <w:tcPr>
            <w:tcW w:w="1843" w:type="dxa"/>
            <w:gridSpan w:val="2"/>
          </w:tcPr>
          <w:p w:rsidR="006A3728" w:rsidRPr="006A3728" w:rsidRDefault="006A372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024" w:type="dxa"/>
          </w:tcPr>
          <w:p w:rsidR="006A3728" w:rsidRPr="006A3728" w:rsidRDefault="006A372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210" w:type="dxa"/>
          </w:tcPr>
          <w:p w:rsidR="006A3728" w:rsidRPr="006A3728" w:rsidRDefault="006A372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6A3728" w:rsidRPr="00D3766C" w:rsidTr="003D6471">
        <w:trPr>
          <w:trHeight w:val="448"/>
        </w:trPr>
        <w:tc>
          <w:tcPr>
            <w:tcW w:w="4253" w:type="dxa"/>
          </w:tcPr>
          <w:p w:rsidR="006A3728" w:rsidRPr="006A3728" w:rsidRDefault="00A047CB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A047CB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ru-RU"/>
              </w:rPr>
              <w:t xml:space="preserve">Шрифт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– постоянный размер шрифта и тип шрифта</w:t>
            </w:r>
          </w:p>
        </w:tc>
        <w:tc>
          <w:tcPr>
            <w:tcW w:w="1843" w:type="dxa"/>
            <w:gridSpan w:val="2"/>
          </w:tcPr>
          <w:p w:rsidR="006A3728" w:rsidRPr="006A3728" w:rsidRDefault="006A372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024" w:type="dxa"/>
          </w:tcPr>
          <w:p w:rsidR="006A3728" w:rsidRPr="006A3728" w:rsidRDefault="006A372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210" w:type="dxa"/>
          </w:tcPr>
          <w:p w:rsidR="006A3728" w:rsidRPr="006A3728" w:rsidRDefault="006A372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6A3728" w:rsidRPr="00D3766C" w:rsidTr="003D6471">
        <w:trPr>
          <w:trHeight w:val="781"/>
        </w:trPr>
        <w:tc>
          <w:tcPr>
            <w:tcW w:w="4253" w:type="dxa"/>
          </w:tcPr>
          <w:p w:rsidR="006A3728" w:rsidRPr="006A3728" w:rsidRDefault="00016CFE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016CFE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ru-RU"/>
              </w:rPr>
              <w:t>Дата версии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распложена внизу каждой страницы </w:t>
            </w:r>
          </w:p>
        </w:tc>
        <w:tc>
          <w:tcPr>
            <w:tcW w:w="1843" w:type="dxa"/>
            <w:gridSpan w:val="2"/>
          </w:tcPr>
          <w:p w:rsidR="006A3728" w:rsidRPr="006A3728" w:rsidRDefault="006A372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024" w:type="dxa"/>
          </w:tcPr>
          <w:p w:rsidR="006A3728" w:rsidRPr="006A3728" w:rsidRDefault="006A372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210" w:type="dxa"/>
          </w:tcPr>
          <w:p w:rsidR="006A3728" w:rsidRPr="006A3728" w:rsidRDefault="006A372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6A3728" w:rsidRPr="00D3766C" w:rsidTr="003D6471">
        <w:trPr>
          <w:trHeight w:val="796"/>
        </w:trPr>
        <w:tc>
          <w:tcPr>
            <w:tcW w:w="4253" w:type="dxa"/>
          </w:tcPr>
          <w:p w:rsidR="006A3728" w:rsidRPr="006A3728" w:rsidRDefault="00016CFE" w:rsidP="00016CFE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lastRenderedPageBreak/>
              <w:t xml:space="preserve">Положение о том, что предполагается проведение научного исследования </w:t>
            </w:r>
          </w:p>
        </w:tc>
        <w:tc>
          <w:tcPr>
            <w:tcW w:w="1843" w:type="dxa"/>
            <w:gridSpan w:val="2"/>
          </w:tcPr>
          <w:p w:rsidR="006A3728" w:rsidRPr="006A3728" w:rsidRDefault="006A3728" w:rsidP="006A3728">
            <w:pPr>
              <w:widowControl w:val="0"/>
              <w:tabs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024" w:type="dxa"/>
          </w:tcPr>
          <w:p w:rsidR="006A3728" w:rsidRPr="006A3728" w:rsidRDefault="006A372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210" w:type="dxa"/>
          </w:tcPr>
          <w:p w:rsidR="006A3728" w:rsidRPr="006A3728" w:rsidRDefault="006A372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6A3728" w:rsidRPr="00016CFE" w:rsidTr="003D6471">
        <w:trPr>
          <w:trHeight w:val="448"/>
        </w:trPr>
        <w:tc>
          <w:tcPr>
            <w:tcW w:w="4253" w:type="dxa"/>
          </w:tcPr>
          <w:p w:rsidR="006A3728" w:rsidRPr="006A3728" w:rsidRDefault="00016CFE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Ц</w:t>
            </w:r>
            <w:r w:rsidRPr="00016CF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ели исследования</w:t>
            </w:r>
          </w:p>
        </w:tc>
        <w:tc>
          <w:tcPr>
            <w:tcW w:w="1843" w:type="dxa"/>
            <w:gridSpan w:val="2"/>
          </w:tcPr>
          <w:p w:rsidR="006A3728" w:rsidRPr="006A3728" w:rsidRDefault="006A372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024" w:type="dxa"/>
          </w:tcPr>
          <w:p w:rsidR="006A3728" w:rsidRPr="006A3728" w:rsidRDefault="006A372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210" w:type="dxa"/>
          </w:tcPr>
          <w:p w:rsidR="006A3728" w:rsidRPr="00016CFE" w:rsidRDefault="006A372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6A3728" w:rsidRPr="00D3766C" w:rsidTr="003D6471">
        <w:trPr>
          <w:trHeight w:val="781"/>
        </w:trPr>
        <w:tc>
          <w:tcPr>
            <w:tcW w:w="4253" w:type="dxa"/>
          </w:tcPr>
          <w:p w:rsidR="006A3728" w:rsidRPr="006A3728" w:rsidRDefault="00016CFE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green"/>
                <w:lang w:val="ru-RU"/>
              </w:rPr>
            </w:pPr>
            <w:r w:rsidRPr="00016CF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Виды лечения во время исследования и вероятность случайного распределения пациентов между различными видами лечения, включая плацебо</w:t>
            </w:r>
          </w:p>
        </w:tc>
        <w:tc>
          <w:tcPr>
            <w:tcW w:w="1843" w:type="dxa"/>
            <w:gridSpan w:val="2"/>
          </w:tcPr>
          <w:p w:rsidR="006A3728" w:rsidRPr="006A3728" w:rsidRDefault="006A372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green"/>
                <w:lang w:val="ru-RU"/>
              </w:rPr>
            </w:pPr>
          </w:p>
        </w:tc>
        <w:tc>
          <w:tcPr>
            <w:tcW w:w="2024" w:type="dxa"/>
          </w:tcPr>
          <w:p w:rsidR="006A3728" w:rsidRPr="006A3728" w:rsidRDefault="006A372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green"/>
                <w:lang w:val="ru-RU"/>
              </w:rPr>
            </w:pPr>
          </w:p>
        </w:tc>
        <w:tc>
          <w:tcPr>
            <w:tcW w:w="2210" w:type="dxa"/>
          </w:tcPr>
          <w:p w:rsidR="006A3728" w:rsidRPr="003D6471" w:rsidRDefault="006A372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green"/>
                <w:lang w:val="ru-RU"/>
              </w:rPr>
            </w:pPr>
          </w:p>
        </w:tc>
      </w:tr>
      <w:tr w:rsidR="006A3728" w:rsidRPr="00D3766C" w:rsidTr="003D6471">
        <w:trPr>
          <w:trHeight w:val="1129"/>
        </w:trPr>
        <w:tc>
          <w:tcPr>
            <w:tcW w:w="4253" w:type="dxa"/>
          </w:tcPr>
          <w:p w:rsidR="006A3728" w:rsidRPr="003D6471" w:rsidRDefault="003D6471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D6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Ожидаемая продолжительность участия субъекта в исследовании </w:t>
            </w:r>
          </w:p>
        </w:tc>
        <w:tc>
          <w:tcPr>
            <w:tcW w:w="1843" w:type="dxa"/>
            <w:gridSpan w:val="2"/>
          </w:tcPr>
          <w:p w:rsidR="006A3728" w:rsidRPr="003D6471" w:rsidRDefault="006A372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024" w:type="dxa"/>
          </w:tcPr>
          <w:p w:rsidR="006A3728" w:rsidRPr="003D6471" w:rsidRDefault="006A372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210" w:type="dxa"/>
          </w:tcPr>
          <w:p w:rsidR="006A3728" w:rsidRPr="003D6471" w:rsidRDefault="006A372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6A3728" w:rsidRPr="003D6471" w:rsidTr="003D6471">
        <w:trPr>
          <w:trHeight w:val="1462"/>
        </w:trPr>
        <w:tc>
          <w:tcPr>
            <w:tcW w:w="4253" w:type="dxa"/>
          </w:tcPr>
          <w:p w:rsidR="006A3728" w:rsidRPr="003D6471" w:rsidRDefault="003D6471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Описание процедур исследования</w:t>
            </w:r>
          </w:p>
        </w:tc>
        <w:tc>
          <w:tcPr>
            <w:tcW w:w="1843" w:type="dxa"/>
            <w:gridSpan w:val="2"/>
          </w:tcPr>
          <w:p w:rsidR="006A3728" w:rsidRPr="003D6471" w:rsidRDefault="006A372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024" w:type="dxa"/>
          </w:tcPr>
          <w:p w:rsidR="006A3728" w:rsidRPr="003D6471" w:rsidRDefault="006A372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210" w:type="dxa"/>
          </w:tcPr>
          <w:p w:rsidR="006A3728" w:rsidRPr="003D6471" w:rsidRDefault="006A372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6A3728" w:rsidRPr="00D3766C" w:rsidTr="003D6471">
        <w:trPr>
          <w:trHeight w:val="1129"/>
        </w:trPr>
        <w:tc>
          <w:tcPr>
            <w:tcW w:w="4253" w:type="dxa"/>
          </w:tcPr>
          <w:p w:rsidR="006A3728" w:rsidRPr="003D6471" w:rsidRDefault="003D6471" w:rsidP="003D6471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Определение всех процедур, которые являются экспериментальными  </w:t>
            </w:r>
          </w:p>
        </w:tc>
        <w:tc>
          <w:tcPr>
            <w:tcW w:w="1843" w:type="dxa"/>
            <w:gridSpan w:val="2"/>
          </w:tcPr>
          <w:p w:rsidR="006A3728" w:rsidRPr="003D6471" w:rsidRDefault="006A372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024" w:type="dxa"/>
          </w:tcPr>
          <w:p w:rsidR="006A3728" w:rsidRPr="003D6471" w:rsidRDefault="006A372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210" w:type="dxa"/>
          </w:tcPr>
          <w:p w:rsidR="006A3728" w:rsidRPr="003D6471" w:rsidRDefault="006A372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6A3728" w:rsidRPr="00D3766C" w:rsidTr="003D6471">
        <w:trPr>
          <w:trHeight w:val="111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28" w:rsidRPr="003D6471" w:rsidRDefault="003D6471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Обязанности пациентов, участвующих в исследовании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28" w:rsidRPr="003D6471" w:rsidRDefault="006A372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28" w:rsidRPr="003D6471" w:rsidRDefault="006A372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28" w:rsidRPr="003D6471" w:rsidRDefault="006A372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6A3728" w:rsidRPr="00D3766C" w:rsidTr="003D6471">
        <w:trPr>
          <w:trHeight w:val="79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28" w:rsidRPr="003D6471" w:rsidRDefault="003D6471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Описание предсказуемого риска или дискомфорта для субъекта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28" w:rsidRPr="003D6471" w:rsidRDefault="006A372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28" w:rsidRPr="003D6471" w:rsidRDefault="006A372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28" w:rsidRPr="003D6471" w:rsidRDefault="006A372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6A3728" w:rsidRPr="00D3766C" w:rsidTr="003D6471">
        <w:trPr>
          <w:trHeight w:val="78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28" w:rsidRPr="003D6471" w:rsidRDefault="003D6471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Описание ожидаемой пользы для субъекта или других людей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28" w:rsidRPr="003D6471" w:rsidRDefault="006A372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28" w:rsidRPr="003D6471" w:rsidRDefault="006A372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28" w:rsidRPr="003D6471" w:rsidRDefault="006A372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6A3728" w:rsidRPr="00D3766C" w:rsidTr="003D6471">
        <w:trPr>
          <w:trHeight w:val="78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28" w:rsidRPr="003D6471" w:rsidRDefault="003D6471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Альтернативные методы лечения (преимущества и недостатки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)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28" w:rsidRPr="003D6471" w:rsidRDefault="006A372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28" w:rsidRPr="003D6471" w:rsidRDefault="006A372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28" w:rsidRPr="003D6471" w:rsidRDefault="006A372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ru-RU"/>
              </w:rPr>
            </w:pPr>
          </w:p>
        </w:tc>
      </w:tr>
      <w:tr w:rsidR="006A3728" w:rsidRPr="00D3766C" w:rsidTr="003D6471">
        <w:trPr>
          <w:trHeight w:val="79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28" w:rsidRPr="006A3728" w:rsidRDefault="003D6471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green"/>
                <w:lang w:val="ru-RU"/>
              </w:rPr>
            </w:pPr>
            <w:r w:rsidRPr="003D6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Положение, описывающее уровень обеспечения конфиденциальности отчетов и записей, идентифицирующих субъекта, предупреждение на случай инспекции со стороны контролирующих органов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28" w:rsidRPr="003D6471" w:rsidRDefault="006A372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28" w:rsidRPr="003D6471" w:rsidRDefault="006A372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28" w:rsidRPr="003D6471" w:rsidRDefault="006A372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6A3728" w:rsidRPr="00D3766C" w:rsidTr="003D6471">
        <w:trPr>
          <w:trHeight w:val="78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28" w:rsidRPr="003D6471" w:rsidRDefault="003D6471" w:rsidP="003D6471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Для исследований с более чем минимальным риском, объяснение будет ли предоставлена компенсация в случае повреждений, будет ли предоставлена медицинская помощь, и если да, из чего она будет состоять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28" w:rsidRPr="003D6471" w:rsidRDefault="006A372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28" w:rsidRPr="003D6471" w:rsidRDefault="006A372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28" w:rsidRPr="003D6471" w:rsidRDefault="006A372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6A3728" w:rsidRPr="00D3766C" w:rsidTr="003D6471">
        <w:trPr>
          <w:trHeight w:val="78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28" w:rsidRPr="003D6471" w:rsidRDefault="003D6471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Положение, что участие в исследовании является добровольным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28" w:rsidRPr="003D6471" w:rsidRDefault="006A372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28" w:rsidRPr="003D6471" w:rsidRDefault="006A372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28" w:rsidRPr="003D6471" w:rsidRDefault="006A372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6A3728" w:rsidRPr="00D3766C" w:rsidTr="003D6471">
        <w:trPr>
          <w:trHeight w:val="79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28" w:rsidRPr="003D6471" w:rsidRDefault="003D6471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Возможность отказа от участия в исследовании в любое время без неблагоприятных последствий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28" w:rsidRPr="003D6471" w:rsidRDefault="006A372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28" w:rsidRPr="003D6471" w:rsidRDefault="006A372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28" w:rsidRPr="003D6471" w:rsidRDefault="006A372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6A3728" w:rsidRPr="00D3766C" w:rsidTr="003D6471">
        <w:trPr>
          <w:trHeight w:val="781"/>
        </w:trPr>
        <w:tc>
          <w:tcPr>
            <w:tcW w:w="4253" w:type="dxa"/>
          </w:tcPr>
          <w:p w:rsidR="006A3728" w:rsidRPr="003D6471" w:rsidRDefault="00F41E79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Условия оплаты субъектам за участие в исследовании</w:t>
            </w:r>
          </w:p>
        </w:tc>
        <w:tc>
          <w:tcPr>
            <w:tcW w:w="1843" w:type="dxa"/>
            <w:gridSpan w:val="2"/>
          </w:tcPr>
          <w:p w:rsidR="006A3728" w:rsidRPr="003D6471" w:rsidRDefault="006A372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024" w:type="dxa"/>
          </w:tcPr>
          <w:p w:rsidR="006A3728" w:rsidRPr="003D6471" w:rsidRDefault="006A372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210" w:type="dxa"/>
          </w:tcPr>
          <w:p w:rsidR="006A3728" w:rsidRPr="003D6471" w:rsidRDefault="006A372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6A3728" w:rsidRPr="00D3766C" w:rsidTr="003D6471">
        <w:trPr>
          <w:trHeight w:val="796"/>
        </w:trPr>
        <w:tc>
          <w:tcPr>
            <w:tcW w:w="4253" w:type="dxa"/>
          </w:tcPr>
          <w:p w:rsidR="006A3728" w:rsidRPr="003D6471" w:rsidRDefault="00F41E79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lastRenderedPageBreak/>
              <w:t xml:space="preserve">Возможные расходы субъекта в ходе исследования </w:t>
            </w:r>
          </w:p>
        </w:tc>
        <w:tc>
          <w:tcPr>
            <w:tcW w:w="1843" w:type="dxa"/>
            <w:gridSpan w:val="2"/>
          </w:tcPr>
          <w:p w:rsidR="006A3728" w:rsidRPr="003D6471" w:rsidRDefault="006A372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024" w:type="dxa"/>
          </w:tcPr>
          <w:p w:rsidR="006A3728" w:rsidRPr="003D6471" w:rsidRDefault="006A372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210" w:type="dxa"/>
          </w:tcPr>
          <w:p w:rsidR="006A3728" w:rsidRPr="003D6471" w:rsidRDefault="006A372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3D6471" w:rsidRPr="00D3766C" w:rsidTr="00F41E79">
        <w:trPr>
          <w:trHeight w:val="1313"/>
        </w:trPr>
        <w:tc>
          <w:tcPr>
            <w:tcW w:w="4253" w:type="dxa"/>
          </w:tcPr>
          <w:p w:rsidR="003D6471" w:rsidRPr="003D6471" w:rsidRDefault="00F41E79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Имена и телефоны контактных лиц, с кем можно контактировать для ответа на вопросы по поводу исследования, прав участника, и с кем контактировать в случае связанных с исследованием травм для субъекта</w:t>
            </w:r>
          </w:p>
        </w:tc>
        <w:tc>
          <w:tcPr>
            <w:tcW w:w="1843" w:type="dxa"/>
            <w:gridSpan w:val="2"/>
          </w:tcPr>
          <w:p w:rsidR="003D6471" w:rsidRPr="003D6471" w:rsidRDefault="003D6471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024" w:type="dxa"/>
          </w:tcPr>
          <w:p w:rsidR="003D6471" w:rsidRPr="003D6471" w:rsidRDefault="003D6471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210" w:type="dxa"/>
          </w:tcPr>
          <w:p w:rsidR="003D6471" w:rsidRPr="003D6471" w:rsidRDefault="003D6471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3D6471" w:rsidRPr="003D6471" w:rsidTr="003D6471">
        <w:trPr>
          <w:trHeight w:val="796"/>
        </w:trPr>
        <w:tc>
          <w:tcPr>
            <w:tcW w:w="4253" w:type="dxa"/>
          </w:tcPr>
          <w:p w:rsidR="003D6471" w:rsidRDefault="00F41E79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Спонсоры, источники финансирования</w:t>
            </w:r>
          </w:p>
        </w:tc>
        <w:tc>
          <w:tcPr>
            <w:tcW w:w="1843" w:type="dxa"/>
            <w:gridSpan w:val="2"/>
          </w:tcPr>
          <w:p w:rsidR="003D6471" w:rsidRPr="003D6471" w:rsidRDefault="003D6471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024" w:type="dxa"/>
          </w:tcPr>
          <w:p w:rsidR="003D6471" w:rsidRPr="003D6471" w:rsidRDefault="003D6471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210" w:type="dxa"/>
          </w:tcPr>
          <w:p w:rsidR="003D6471" w:rsidRPr="003D6471" w:rsidRDefault="003D6471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3D6471" w:rsidRPr="00D3766C" w:rsidTr="003D6471">
        <w:trPr>
          <w:trHeight w:val="796"/>
        </w:trPr>
        <w:tc>
          <w:tcPr>
            <w:tcW w:w="4253" w:type="dxa"/>
          </w:tcPr>
          <w:p w:rsidR="003D6471" w:rsidRDefault="00F41E79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Примерное число субъектов, вовлеченных в исследование</w:t>
            </w:r>
          </w:p>
        </w:tc>
        <w:tc>
          <w:tcPr>
            <w:tcW w:w="1843" w:type="dxa"/>
            <w:gridSpan w:val="2"/>
          </w:tcPr>
          <w:p w:rsidR="003D6471" w:rsidRPr="003D6471" w:rsidRDefault="003D6471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024" w:type="dxa"/>
          </w:tcPr>
          <w:p w:rsidR="003D6471" w:rsidRPr="003D6471" w:rsidRDefault="003D6471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210" w:type="dxa"/>
          </w:tcPr>
          <w:p w:rsidR="003D6471" w:rsidRPr="003D6471" w:rsidRDefault="003D6471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3D6471" w:rsidRPr="00D3766C" w:rsidTr="003D6471">
        <w:trPr>
          <w:trHeight w:val="796"/>
        </w:trPr>
        <w:tc>
          <w:tcPr>
            <w:tcW w:w="4253" w:type="dxa"/>
          </w:tcPr>
          <w:p w:rsidR="003D6471" w:rsidRDefault="00F41E79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Любая дополнительная информация, которая может обеспечить надлежащую защиту прав и благополучия пациентов</w:t>
            </w:r>
          </w:p>
        </w:tc>
        <w:tc>
          <w:tcPr>
            <w:tcW w:w="1843" w:type="dxa"/>
            <w:gridSpan w:val="2"/>
          </w:tcPr>
          <w:p w:rsidR="003D6471" w:rsidRPr="003D6471" w:rsidRDefault="003D6471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024" w:type="dxa"/>
          </w:tcPr>
          <w:p w:rsidR="003D6471" w:rsidRPr="003D6471" w:rsidRDefault="003D6471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210" w:type="dxa"/>
          </w:tcPr>
          <w:p w:rsidR="003D6471" w:rsidRPr="003D6471" w:rsidRDefault="003D6471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3D6471" w:rsidRPr="00D3766C" w:rsidTr="003D6471">
        <w:trPr>
          <w:trHeight w:val="796"/>
        </w:trPr>
        <w:tc>
          <w:tcPr>
            <w:tcW w:w="4253" w:type="dxa"/>
          </w:tcPr>
          <w:p w:rsidR="003D6471" w:rsidRDefault="00F41E79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Участники исследования получают письменное согласие н участие </w:t>
            </w:r>
          </w:p>
        </w:tc>
        <w:tc>
          <w:tcPr>
            <w:tcW w:w="1843" w:type="dxa"/>
            <w:gridSpan w:val="2"/>
          </w:tcPr>
          <w:p w:rsidR="003D6471" w:rsidRPr="003D6471" w:rsidRDefault="003D6471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024" w:type="dxa"/>
          </w:tcPr>
          <w:p w:rsidR="003D6471" w:rsidRPr="003D6471" w:rsidRDefault="003D6471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210" w:type="dxa"/>
          </w:tcPr>
          <w:p w:rsidR="003D6471" w:rsidRPr="003D6471" w:rsidRDefault="003D6471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3D6471" w:rsidRPr="00D3766C" w:rsidTr="003D6471">
        <w:trPr>
          <w:trHeight w:val="796"/>
        </w:trPr>
        <w:tc>
          <w:tcPr>
            <w:tcW w:w="4253" w:type="dxa"/>
          </w:tcPr>
          <w:p w:rsidR="003D6471" w:rsidRDefault="00F41E79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При использовании вопросников участникам дается возможность не отвечать на вопросы, на которые они не хотят отвечать </w:t>
            </w:r>
          </w:p>
        </w:tc>
        <w:tc>
          <w:tcPr>
            <w:tcW w:w="1843" w:type="dxa"/>
            <w:gridSpan w:val="2"/>
          </w:tcPr>
          <w:p w:rsidR="003D6471" w:rsidRPr="003D6471" w:rsidRDefault="003D6471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024" w:type="dxa"/>
          </w:tcPr>
          <w:p w:rsidR="003D6471" w:rsidRPr="003D6471" w:rsidRDefault="003D6471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210" w:type="dxa"/>
          </w:tcPr>
          <w:p w:rsidR="003D6471" w:rsidRPr="003D6471" w:rsidRDefault="003D6471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F41E79" w:rsidRPr="00EE0F56" w:rsidTr="00567732">
        <w:trPr>
          <w:trHeight w:val="999"/>
        </w:trPr>
        <w:tc>
          <w:tcPr>
            <w:tcW w:w="5768" w:type="dxa"/>
            <w:gridSpan w:val="2"/>
          </w:tcPr>
          <w:p w:rsidR="00F41E79" w:rsidRPr="003D6471" w:rsidRDefault="00F41E79" w:rsidP="003D6471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Процедуры получения ИС являются приемлемыми </w:t>
            </w:r>
          </w:p>
          <w:p w:rsidR="00F41E79" w:rsidRPr="003D6471" w:rsidRDefault="00F41E79" w:rsidP="003D6471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D6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sym w:font="Webdings" w:char="F063"/>
            </w:r>
            <w:r w:rsidRPr="003D6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 Да</w:t>
            </w:r>
            <w:proofErr w:type="gramStart"/>
            <w:r w:rsidRPr="003D6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 </w:t>
            </w:r>
            <w:r w:rsidRPr="003D6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ab/>
            </w:r>
            <w:r w:rsidRPr="003D6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ab/>
              <w:t xml:space="preserve">      </w:t>
            </w:r>
            <w:r w:rsidRPr="003D6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sym w:font="Webdings" w:char="F063"/>
            </w:r>
            <w:r w:rsidRPr="003D6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Н</w:t>
            </w:r>
            <w:proofErr w:type="gramEnd"/>
            <w:r w:rsidRPr="003D6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ет</w:t>
            </w:r>
          </w:p>
          <w:p w:rsidR="00F41E79" w:rsidRPr="003D6471" w:rsidRDefault="00F41E79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562" w:type="dxa"/>
            <w:gridSpan w:val="3"/>
          </w:tcPr>
          <w:p w:rsidR="00F41E79" w:rsidRPr="003D6471" w:rsidRDefault="00F41E79" w:rsidP="00F41E79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Комментарии:</w:t>
            </w:r>
          </w:p>
        </w:tc>
      </w:tr>
      <w:tr w:rsidR="00F41E79" w:rsidRPr="00EE0F56" w:rsidTr="00367B8A">
        <w:trPr>
          <w:trHeight w:val="999"/>
        </w:trPr>
        <w:tc>
          <w:tcPr>
            <w:tcW w:w="5768" w:type="dxa"/>
            <w:gridSpan w:val="2"/>
          </w:tcPr>
          <w:p w:rsidR="00F41E79" w:rsidRDefault="00F41E79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Содержание документа ИС</w:t>
            </w:r>
          </w:p>
          <w:p w:rsidR="00F41E79" w:rsidRPr="003D6471" w:rsidRDefault="00F41E79" w:rsidP="00F41E79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D6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sym w:font="Webdings" w:char="F063"/>
            </w:r>
            <w:r w:rsidRPr="003D6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 Да</w:t>
            </w:r>
            <w:proofErr w:type="gramStart"/>
            <w:r w:rsidRPr="003D6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 </w:t>
            </w:r>
            <w:r w:rsidRPr="003D6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ab/>
            </w:r>
            <w:r w:rsidRPr="003D6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ab/>
              <w:t xml:space="preserve">      </w:t>
            </w:r>
            <w:r w:rsidRPr="003D6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sym w:font="Webdings" w:char="F063"/>
            </w:r>
            <w:r w:rsidRPr="003D6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Н</w:t>
            </w:r>
            <w:proofErr w:type="gramEnd"/>
            <w:r w:rsidRPr="003D6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ет</w:t>
            </w:r>
          </w:p>
          <w:p w:rsidR="00F41E79" w:rsidRPr="003D6471" w:rsidRDefault="00F41E79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562" w:type="dxa"/>
            <w:gridSpan w:val="3"/>
          </w:tcPr>
          <w:p w:rsidR="00F41E79" w:rsidRPr="003D6471" w:rsidRDefault="00F41E79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Комментарии:</w:t>
            </w:r>
          </w:p>
        </w:tc>
      </w:tr>
      <w:tr w:rsidR="00F41E79" w:rsidRPr="00EE0F56" w:rsidTr="004373CA">
        <w:trPr>
          <w:trHeight w:val="999"/>
        </w:trPr>
        <w:tc>
          <w:tcPr>
            <w:tcW w:w="5768" w:type="dxa"/>
            <w:gridSpan w:val="2"/>
          </w:tcPr>
          <w:p w:rsidR="00F41E79" w:rsidRDefault="00F41E79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Стиль изложения ИС</w:t>
            </w:r>
          </w:p>
          <w:p w:rsidR="00F41E79" w:rsidRPr="003D6471" w:rsidRDefault="00F41E79" w:rsidP="00F41E79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D6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sym w:font="Webdings" w:char="F063"/>
            </w:r>
            <w:r w:rsidRPr="003D6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ясный</w:t>
            </w:r>
            <w:r w:rsidRPr="003D6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ab/>
              <w:t xml:space="preserve">      </w:t>
            </w:r>
            <w:r w:rsidRPr="003D6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sym w:font="Webdings" w:char="F063"/>
            </w:r>
            <w:r w:rsidRPr="003D6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н</w:t>
            </w:r>
            <w:r w:rsidRPr="003D6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ясный</w:t>
            </w:r>
          </w:p>
          <w:p w:rsidR="00F41E79" w:rsidRPr="003D6471" w:rsidRDefault="00F41E79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562" w:type="dxa"/>
            <w:gridSpan w:val="3"/>
          </w:tcPr>
          <w:p w:rsidR="00F41E79" w:rsidRPr="003D6471" w:rsidRDefault="00F41E79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Комментарии:</w:t>
            </w:r>
          </w:p>
        </w:tc>
      </w:tr>
      <w:tr w:rsidR="00F41E79" w:rsidRPr="00EE0F56" w:rsidTr="00C954F2">
        <w:trPr>
          <w:trHeight w:val="999"/>
        </w:trPr>
        <w:tc>
          <w:tcPr>
            <w:tcW w:w="5768" w:type="dxa"/>
            <w:gridSpan w:val="2"/>
          </w:tcPr>
          <w:p w:rsidR="00F41E79" w:rsidRDefault="00F41E79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Предоставление медицинской / психологической помощи</w:t>
            </w:r>
          </w:p>
          <w:p w:rsidR="00F41E79" w:rsidRPr="003D6471" w:rsidRDefault="00F41E79" w:rsidP="00F41E79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D6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sym w:font="Webdings" w:char="F063"/>
            </w:r>
            <w:r w:rsidRPr="003D6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соотв.</w:t>
            </w:r>
            <w:r w:rsidRPr="003D6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ab/>
              <w:t xml:space="preserve">      </w:t>
            </w:r>
            <w:r w:rsidRPr="003D6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sym w:font="Webdings" w:char="F063"/>
            </w:r>
            <w:r w:rsidRPr="003D6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н</w:t>
            </w:r>
            <w:r w:rsidRPr="003D6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соотв.</w:t>
            </w:r>
          </w:p>
          <w:p w:rsidR="00F41E79" w:rsidRPr="003D6471" w:rsidRDefault="00F41E79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562" w:type="dxa"/>
            <w:gridSpan w:val="3"/>
          </w:tcPr>
          <w:p w:rsidR="00F41E79" w:rsidRPr="003D6471" w:rsidRDefault="00F41E79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Комментарии:</w:t>
            </w:r>
          </w:p>
        </w:tc>
      </w:tr>
      <w:tr w:rsidR="00F41E79" w:rsidRPr="00EE0F56" w:rsidTr="0026160F">
        <w:trPr>
          <w:trHeight w:val="999"/>
        </w:trPr>
        <w:tc>
          <w:tcPr>
            <w:tcW w:w="5768" w:type="dxa"/>
            <w:gridSpan w:val="2"/>
          </w:tcPr>
          <w:p w:rsidR="00F41E79" w:rsidRDefault="00F41E79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Медицинская помощь при повреждениях </w:t>
            </w:r>
          </w:p>
          <w:p w:rsidR="00BC3A3C" w:rsidRPr="003D6471" w:rsidRDefault="00BC3A3C" w:rsidP="00BC3A3C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D6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sym w:font="Webdings" w:char="F063"/>
            </w:r>
            <w:r w:rsidRPr="003D6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соотв.</w:t>
            </w:r>
            <w:r w:rsidRPr="003D6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ab/>
              <w:t xml:space="preserve">      </w:t>
            </w:r>
            <w:r w:rsidRPr="003D6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sym w:font="Webdings" w:char="F063"/>
            </w:r>
            <w:r w:rsidRPr="003D6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н</w:t>
            </w:r>
            <w:r w:rsidRPr="003D6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соотв.</w:t>
            </w:r>
          </w:p>
          <w:p w:rsidR="00F41E79" w:rsidRPr="003D6471" w:rsidRDefault="00F41E79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562" w:type="dxa"/>
            <w:gridSpan w:val="3"/>
          </w:tcPr>
          <w:p w:rsidR="00F41E79" w:rsidRPr="003D6471" w:rsidRDefault="00F41E79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Комментарии:</w:t>
            </w:r>
          </w:p>
        </w:tc>
      </w:tr>
      <w:tr w:rsidR="00F41E79" w:rsidRPr="00EE0F56" w:rsidTr="0002479D">
        <w:trPr>
          <w:trHeight w:val="999"/>
        </w:trPr>
        <w:tc>
          <w:tcPr>
            <w:tcW w:w="5768" w:type="dxa"/>
            <w:gridSpan w:val="2"/>
          </w:tcPr>
          <w:p w:rsidR="00F41E79" w:rsidRDefault="00F41E79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Предоставление компенсации </w:t>
            </w:r>
          </w:p>
          <w:p w:rsidR="00BC3A3C" w:rsidRPr="003D6471" w:rsidRDefault="00BC3A3C" w:rsidP="00BC3A3C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D6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sym w:font="Webdings" w:char="F063"/>
            </w:r>
            <w:r w:rsidRPr="003D6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соотв.</w:t>
            </w:r>
            <w:r w:rsidRPr="003D6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ab/>
              <w:t xml:space="preserve">      </w:t>
            </w:r>
            <w:r w:rsidRPr="003D6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sym w:font="Webdings" w:char="F063"/>
            </w:r>
            <w:r w:rsidRPr="003D6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н</w:t>
            </w:r>
            <w:r w:rsidRPr="003D6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соотв.</w:t>
            </w:r>
          </w:p>
          <w:p w:rsidR="00F41E79" w:rsidRPr="003D6471" w:rsidRDefault="00F41E79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562" w:type="dxa"/>
            <w:gridSpan w:val="3"/>
          </w:tcPr>
          <w:p w:rsidR="00F41E79" w:rsidRPr="003D6471" w:rsidRDefault="00F41E79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Комментарии:</w:t>
            </w:r>
          </w:p>
        </w:tc>
      </w:tr>
      <w:tr w:rsidR="00F41E79" w:rsidRPr="00EE0F56" w:rsidTr="00BC3A3C">
        <w:trPr>
          <w:trHeight w:val="432"/>
        </w:trPr>
        <w:tc>
          <w:tcPr>
            <w:tcW w:w="5768" w:type="dxa"/>
            <w:gridSpan w:val="2"/>
          </w:tcPr>
          <w:p w:rsidR="00F41E79" w:rsidRPr="003D6471" w:rsidRDefault="00F41E79" w:rsidP="00BC3A3C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Другие пункты </w:t>
            </w:r>
          </w:p>
        </w:tc>
        <w:tc>
          <w:tcPr>
            <w:tcW w:w="4562" w:type="dxa"/>
            <w:gridSpan w:val="3"/>
          </w:tcPr>
          <w:p w:rsidR="00F41E79" w:rsidRPr="003D6471" w:rsidRDefault="00F41E79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Комментарии:</w:t>
            </w:r>
          </w:p>
        </w:tc>
      </w:tr>
    </w:tbl>
    <w:p w:rsidR="00CD3846" w:rsidRPr="00CD3846" w:rsidRDefault="00CD3846" w:rsidP="009D16CC">
      <w:pPr>
        <w:tabs>
          <w:tab w:val="left" w:pos="4140"/>
        </w:tabs>
        <w:rPr>
          <w:rFonts w:ascii="Times New Roman" w:eastAsia="Times New Roman" w:hAnsi="Times New Roman" w:cs="Times New Roman"/>
          <w:color w:val="auto"/>
          <w:sz w:val="22"/>
          <w:szCs w:val="22"/>
          <w:cs/>
          <w:lang w:val="ru-RU"/>
        </w:rPr>
      </w:pPr>
      <w:r w:rsidRPr="00CD3846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u-RU"/>
        </w:rPr>
        <w:tab/>
      </w:r>
      <w:r w:rsidRPr="00CD3846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u-RU"/>
        </w:rPr>
        <w:tab/>
      </w:r>
    </w:p>
    <w:p w:rsidR="00EE0F56" w:rsidRPr="00F51DE2" w:rsidRDefault="00F51DE2" w:rsidP="00F51DE2">
      <w:pPr>
        <w:rPr>
          <w:rFonts w:ascii="Times New Roman" w:eastAsia="Times New Roman" w:hAnsi="Times New Roman" w:cs="Times New Roman"/>
          <w:i/>
          <w:color w:val="auto"/>
          <w:sz w:val="16"/>
          <w:szCs w:val="16"/>
          <w:lang w:val="ru-RU"/>
        </w:rPr>
        <w:sectPr w:rsidR="00EE0F56" w:rsidRPr="00F51DE2" w:rsidSect="00E90760">
          <w:footerReference w:type="default" r:id="rId10"/>
          <w:headerReference w:type="first" r:id="rId11"/>
          <w:pgSz w:w="11906" w:h="16838"/>
          <w:pgMar w:top="720" w:right="720" w:bottom="720" w:left="720" w:header="397" w:footer="397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i/>
          <w:color w:val="auto"/>
          <w:sz w:val="16"/>
          <w:szCs w:val="16"/>
          <w:lang w:val="ru-RU"/>
        </w:rPr>
        <w:t>*</w:t>
      </w:r>
      <w:r w:rsidRPr="009D16CC">
        <w:rPr>
          <w:rFonts w:ascii="Times New Roman" w:eastAsia="Times New Roman" w:hAnsi="Times New Roman" w:cs="Times New Roman"/>
          <w:i/>
          <w:color w:val="auto"/>
          <w:sz w:val="16"/>
          <w:szCs w:val="16"/>
          <w:lang w:val="ru-RU"/>
        </w:rPr>
        <w:t xml:space="preserve"> </w:t>
      </w:r>
      <w:r w:rsidR="009D16CC" w:rsidRPr="009D16CC">
        <w:rPr>
          <w:rFonts w:ascii="Times New Roman" w:eastAsia="Times New Roman" w:hAnsi="Times New Roman" w:cs="Times New Roman"/>
          <w:i/>
          <w:color w:val="auto"/>
          <w:sz w:val="16"/>
          <w:szCs w:val="16"/>
          <w:lang w:val="ru-RU"/>
        </w:rPr>
        <w:t>(Согласно методическим рекомендациям «Локальные этические комиссии: порядок организации и процедуры работы»  утвержденные МЗ РК 27.06.2014 г.- 2 – е издание, дополненное и переработанное 2018 г. Приложение 8)</w:t>
      </w:r>
    </w:p>
    <w:p w:rsidR="00D255B5" w:rsidRPr="00D255B5" w:rsidRDefault="00D255B5" w:rsidP="00F51DE2">
      <w:pPr>
        <w:rPr>
          <w:rFonts w:ascii="Times New Roman" w:eastAsiaTheme="minorHAnsi" w:hAnsi="Times New Roman" w:cs="Times New Roman"/>
          <w:b/>
          <w:color w:val="auto"/>
          <w:lang w:val="ru-RU"/>
        </w:rPr>
      </w:pPr>
    </w:p>
    <w:sectPr w:rsidR="00D255B5" w:rsidRPr="00D255B5" w:rsidSect="006E4F31">
      <w:pgSz w:w="11906" w:h="16838"/>
      <w:pgMar w:top="720" w:right="720" w:bottom="720" w:left="720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173" w:rsidRDefault="00C14173" w:rsidP="00A06937">
      <w:r>
        <w:separator/>
      </w:r>
    </w:p>
  </w:endnote>
  <w:endnote w:type="continuationSeparator" w:id="0">
    <w:p w:rsidR="00C14173" w:rsidRDefault="00C14173" w:rsidP="00A06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13865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E90760" w:rsidRPr="00E90760" w:rsidRDefault="00E90760">
        <w:pPr>
          <w:pStyle w:val="a8"/>
          <w:jc w:val="right"/>
          <w:rPr>
            <w:rFonts w:ascii="Times New Roman" w:hAnsi="Times New Roman" w:cs="Times New Roman"/>
          </w:rPr>
        </w:pPr>
        <w:r w:rsidRPr="00E90760">
          <w:rPr>
            <w:rFonts w:ascii="Times New Roman" w:hAnsi="Times New Roman" w:cs="Times New Roman"/>
          </w:rPr>
          <w:fldChar w:fldCharType="begin"/>
        </w:r>
        <w:r w:rsidRPr="00E90760">
          <w:rPr>
            <w:rFonts w:ascii="Times New Roman" w:hAnsi="Times New Roman" w:cs="Times New Roman"/>
          </w:rPr>
          <w:instrText>PAGE   \* MERGEFORMAT</w:instrText>
        </w:r>
        <w:r w:rsidRPr="00E90760">
          <w:rPr>
            <w:rFonts w:ascii="Times New Roman" w:hAnsi="Times New Roman" w:cs="Times New Roman"/>
          </w:rPr>
          <w:fldChar w:fldCharType="separate"/>
        </w:r>
        <w:r w:rsidR="00D3766C" w:rsidRPr="00D3766C">
          <w:rPr>
            <w:rFonts w:ascii="Times New Roman" w:hAnsi="Times New Roman" w:cs="Times New Roman"/>
            <w:noProof/>
            <w:lang w:val="ru-RU"/>
          </w:rPr>
          <w:t>1</w:t>
        </w:r>
        <w:r w:rsidRPr="00E90760">
          <w:rPr>
            <w:rFonts w:ascii="Times New Roman" w:hAnsi="Times New Roman" w:cs="Times New Roman"/>
          </w:rPr>
          <w:fldChar w:fldCharType="end"/>
        </w:r>
      </w:p>
    </w:sdtContent>
  </w:sdt>
  <w:p w:rsidR="00391F8E" w:rsidRPr="00E90760" w:rsidRDefault="00391F8E" w:rsidP="00E90760">
    <w:pPr>
      <w:pStyle w:val="a8"/>
      <w:rPr>
        <w:rFonts w:ascii="Times New Roman" w:hAnsi="Times New Roman" w:cs="Times New Roman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173" w:rsidRDefault="00C14173" w:rsidP="00A06937">
      <w:r>
        <w:separator/>
      </w:r>
    </w:p>
  </w:footnote>
  <w:footnote w:type="continuationSeparator" w:id="0">
    <w:p w:rsidR="00C14173" w:rsidRDefault="00C14173" w:rsidP="00A06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73A" w:rsidRDefault="00BD573A" w:rsidP="007D7A6A">
    <w:pPr>
      <w:pStyle w:val="a6"/>
    </w:pPr>
    <w:r>
      <w:rPr>
        <w:noProof/>
        <w:lang w:val="ru-RU" w:eastAsia="ru-RU"/>
      </w:rPr>
      <w:drawing>
        <wp:inline distT="0" distB="0" distL="0" distR="0" wp14:anchorId="0277CACA" wp14:editId="48AB69D8">
          <wp:extent cx="1515035" cy="580300"/>
          <wp:effectExtent l="0" t="0" r="0" b="0"/>
          <wp:docPr id="1" name="Picture 6" descr="C:\Documents and Settings\Ольга\Рабочий стол\ЛОГОТИП утвержденный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6" descr="C:\Documents and Settings\Ольга\Рабочий стол\ЛОГОТИП утвержденный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1241" cy="582677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E6579FA"/>
    <w:multiLevelType w:val="multilevel"/>
    <w:tmpl w:val="74F0B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07A3D79"/>
    <w:multiLevelType w:val="multilevel"/>
    <w:tmpl w:val="74F0B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4874640"/>
    <w:multiLevelType w:val="hybridMultilevel"/>
    <w:tmpl w:val="64B62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D54946"/>
    <w:multiLevelType w:val="hybridMultilevel"/>
    <w:tmpl w:val="BAA25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9471F"/>
    <w:multiLevelType w:val="multilevel"/>
    <w:tmpl w:val="8AEABA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C477969"/>
    <w:multiLevelType w:val="hybridMultilevel"/>
    <w:tmpl w:val="F2CAB00C"/>
    <w:lvl w:ilvl="0" w:tplc="446425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F427A7"/>
    <w:multiLevelType w:val="hybridMultilevel"/>
    <w:tmpl w:val="8504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C862EF"/>
    <w:multiLevelType w:val="hybridMultilevel"/>
    <w:tmpl w:val="A13E4DE0"/>
    <w:lvl w:ilvl="0" w:tplc="A60A56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ECF6B7F"/>
    <w:multiLevelType w:val="hybridMultilevel"/>
    <w:tmpl w:val="90DE0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3C1D11"/>
    <w:multiLevelType w:val="hybridMultilevel"/>
    <w:tmpl w:val="5C049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641564"/>
    <w:multiLevelType w:val="hybridMultilevel"/>
    <w:tmpl w:val="1CE26D08"/>
    <w:lvl w:ilvl="0" w:tplc="446425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AA6211"/>
    <w:multiLevelType w:val="hybridMultilevel"/>
    <w:tmpl w:val="62ACEDBE"/>
    <w:lvl w:ilvl="0" w:tplc="C23AC65C">
      <w:start w:val="1"/>
      <w:numFmt w:val="lowerLetter"/>
      <w:lvlText w:val="%1)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810FD5"/>
    <w:multiLevelType w:val="hybridMultilevel"/>
    <w:tmpl w:val="D5F6F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727584"/>
    <w:multiLevelType w:val="hybridMultilevel"/>
    <w:tmpl w:val="8474FB66"/>
    <w:lvl w:ilvl="0" w:tplc="7F7E8E8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83C5B9A"/>
    <w:multiLevelType w:val="hybridMultilevel"/>
    <w:tmpl w:val="116A7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B43E13"/>
    <w:multiLevelType w:val="hybridMultilevel"/>
    <w:tmpl w:val="F372F18C"/>
    <w:lvl w:ilvl="0" w:tplc="94CCFA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AE574D7"/>
    <w:multiLevelType w:val="hybridMultilevel"/>
    <w:tmpl w:val="F372F18C"/>
    <w:lvl w:ilvl="0" w:tplc="94CCFA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22050CF"/>
    <w:multiLevelType w:val="hybridMultilevel"/>
    <w:tmpl w:val="5A4EE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465075"/>
    <w:multiLevelType w:val="hybridMultilevel"/>
    <w:tmpl w:val="977869C2"/>
    <w:lvl w:ilvl="0" w:tplc="446425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9F22C0"/>
    <w:multiLevelType w:val="multilevel"/>
    <w:tmpl w:val="74F0B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5A3C6FDE"/>
    <w:multiLevelType w:val="hybridMultilevel"/>
    <w:tmpl w:val="977869C2"/>
    <w:lvl w:ilvl="0" w:tplc="446425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2309EA"/>
    <w:multiLevelType w:val="hybridMultilevel"/>
    <w:tmpl w:val="61AC6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F911F0"/>
    <w:multiLevelType w:val="hybridMultilevel"/>
    <w:tmpl w:val="977869C2"/>
    <w:lvl w:ilvl="0" w:tplc="446425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456A42"/>
    <w:multiLevelType w:val="hybridMultilevel"/>
    <w:tmpl w:val="08CA7F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894BDC"/>
    <w:multiLevelType w:val="multilevel"/>
    <w:tmpl w:val="B0F07B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7B106A6D"/>
    <w:multiLevelType w:val="hybridMultilevel"/>
    <w:tmpl w:val="665C7138"/>
    <w:lvl w:ilvl="0" w:tplc="12E4093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FEE26D5"/>
    <w:multiLevelType w:val="hybridMultilevel"/>
    <w:tmpl w:val="6D84EC08"/>
    <w:lvl w:ilvl="0" w:tplc="5BAC41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14"/>
  </w:num>
  <w:num w:numId="3">
    <w:abstractNumId w:val="13"/>
  </w:num>
  <w:num w:numId="4">
    <w:abstractNumId w:val="16"/>
  </w:num>
  <w:num w:numId="5">
    <w:abstractNumId w:val="19"/>
  </w:num>
  <w:num w:numId="6">
    <w:abstractNumId w:val="17"/>
  </w:num>
  <w:num w:numId="7">
    <w:abstractNumId w:val="5"/>
  </w:num>
  <w:num w:numId="8">
    <w:abstractNumId w:val="28"/>
  </w:num>
  <w:num w:numId="9">
    <w:abstractNumId w:val="12"/>
  </w:num>
  <w:num w:numId="10">
    <w:abstractNumId w:val="8"/>
  </w:num>
  <w:num w:numId="11">
    <w:abstractNumId w:val="10"/>
  </w:num>
  <w:num w:numId="12">
    <w:abstractNumId w:val="9"/>
  </w:num>
  <w:num w:numId="13">
    <w:abstractNumId w:val="22"/>
  </w:num>
  <w:num w:numId="14">
    <w:abstractNumId w:val="7"/>
  </w:num>
  <w:num w:numId="15">
    <w:abstractNumId w:val="20"/>
  </w:num>
  <w:num w:numId="16">
    <w:abstractNumId w:val="27"/>
  </w:num>
  <w:num w:numId="17">
    <w:abstractNumId w:val="25"/>
  </w:num>
  <w:num w:numId="18">
    <w:abstractNumId w:val="26"/>
  </w:num>
  <w:num w:numId="19">
    <w:abstractNumId w:val="3"/>
  </w:num>
  <w:num w:numId="20">
    <w:abstractNumId w:val="2"/>
  </w:num>
  <w:num w:numId="21">
    <w:abstractNumId w:val="24"/>
  </w:num>
  <w:num w:numId="22">
    <w:abstractNumId w:val="15"/>
  </w:num>
  <w:num w:numId="23">
    <w:abstractNumId w:val="21"/>
  </w:num>
  <w:num w:numId="24">
    <w:abstractNumId w:val="0"/>
  </w:num>
  <w:num w:numId="25">
    <w:abstractNumId w:val="23"/>
  </w:num>
  <w:num w:numId="26">
    <w:abstractNumId w:val="6"/>
  </w:num>
  <w:num w:numId="27">
    <w:abstractNumId w:val="4"/>
  </w:num>
  <w:num w:numId="28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6D6"/>
    <w:rsid w:val="000001D3"/>
    <w:rsid w:val="000023A2"/>
    <w:rsid w:val="0000455A"/>
    <w:rsid w:val="00007720"/>
    <w:rsid w:val="00016CFE"/>
    <w:rsid w:val="00016EF8"/>
    <w:rsid w:val="00017A50"/>
    <w:rsid w:val="000206D1"/>
    <w:rsid w:val="000242A6"/>
    <w:rsid w:val="00026B70"/>
    <w:rsid w:val="00027851"/>
    <w:rsid w:val="0003299F"/>
    <w:rsid w:val="00034C8E"/>
    <w:rsid w:val="0003520C"/>
    <w:rsid w:val="000405B2"/>
    <w:rsid w:val="00056DD9"/>
    <w:rsid w:val="00057712"/>
    <w:rsid w:val="000625F6"/>
    <w:rsid w:val="0006349B"/>
    <w:rsid w:val="000640F1"/>
    <w:rsid w:val="00064F0C"/>
    <w:rsid w:val="00070805"/>
    <w:rsid w:val="00072DE7"/>
    <w:rsid w:val="00075A9A"/>
    <w:rsid w:val="00077A57"/>
    <w:rsid w:val="00077BC0"/>
    <w:rsid w:val="00077EE3"/>
    <w:rsid w:val="000825B2"/>
    <w:rsid w:val="00083E67"/>
    <w:rsid w:val="000860AC"/>
    <w:rsid w:val="000907E7"/>
    <w:rsid w:val="00094E47"/>
    <w:rsid w:val="000A26D4"/>
    <w:rsid w:val="000A596F"/>
    <w:rsid w:val="000B159A"/>
    <w:rsid w:val="000B3592"/>
    <w:rsid w:val="000B379F"/>
    <w:rsid w:val="000C3EDF"/>
    <w:rsid w:val="000C4CEE"/>
    <w:rsid w:val="000C5211"/>
    <w:rsid w:val="000C5216"/>
    <w:rsid w:val="000D1179"/>
    <w:rsid w:val="000D3365"/>
    <w:rsid w:val="000D51E6"/>
    <w:rsid w:val="000E0A8E"/>
    <w:rsid w:val="000E3F49"/>
    <w:rsid w:val="000E4E55"/>
    <w:rsid w:val="000F35F5"/>
    <w:rsid w:val="000F656D"/>
    <w:rsid w:val="00101865"/>
    <w:rsid w:val="00102094"/>
    <w:rsid w:val="00103145"/>
    <w:rsid w:val="00106BC0"/>
    <w:rsid w:val="00106CB9"/>
    <w:rsid w:val="00117118"/>
    <w:rsid w:val="00117776"/>
    <w:rsid w:val="001204E3"/>
    <w:rsid w:val="00125650"/>
    <w:rsid w:val="00127E1C"/>
    <w:rsid w:val="00133271"/>
    <w:rsid w:val="001416B3"/>
    <w:rsid w:val="001437FE"/>
    <w:rsid w:val="00147F13"/>
    <w:rsid w:val="001505CD"/>
    <w:rsid w:val="001524DB"/>
    <w:rsid w:val="00154255"/>
    <w:rsid w:val="00161C44"/>
    <w:rsid w:val="00161C7E"/>
    <w:rsid w:val="00163D51"/>
    <w:rsid w:val="001644F4"/>
    <w:rsid w:val="0016690D"/>
    <w:rsid w:val="00174D1E"/>
    <w:rsid w:val="0017632E"/>
    <w:rsid w:val="001776A2"/>
    <w:rsid w:val="00185159"/>
    <w:rsid w:val="00192331"/>
    <w:rsid w:val="00195181"/>
    <w:rsid w:val="001B2D6D"/>
    <w:rsid w:val="001B36A0"/>
    <w:rsid w:val="001B572F"/>
    <w:rsid w:val="001C6629"/>
    <w:rsid w:val="001D1075"/>
    <w:rsid w:val="001D312D"/>
    <w:rsid w:val="001D3D0F"/>
    <w:rsid w:val="001D45D4"/>
    <w:rsid w:val="001E1505"/>
    <w:rsid w:val="001E64AA"/>
    <w:rsid w:val="001E6C2C"/>
    <w:rsid w:val="001F1251"/>
    <w:rsid w:val="001F24D9"/>
    <w:rsid w:val="001F2718"/>
    <w:rsid w:val="001F2ABB"/>
    <w:rsid w:val="001F5333"/>
    <w:rsid w:val="001F6FC4"/>
    <w:rsid w:val="00200833"/>
    <w:rsid w:val="00201450"/>
    <w:rsid w:val="002039E5"/>
    <w:rsid w:val="00206D67"/>
    <w:rsid w:val="002100AA"/>
    <w:rsid w:val="00210265"/>
    <w:rsid w:val="00214302"/>
    <w:rsid w:val="00214DAD"/>
    <w:rsid w:val="002150DB"/>
    <w:rsid w:val="00221318"/>
    <w:rsid w:val="00235F64"/>
    <w:rsid w:val="002411E9"/>
    <w:rsid w:val="00241E71"/>
    <w:rsid w:val="002421F4"/>
    <w:rsid w:val="00242958"/>
    <w:rsid w:val="00242973"/>
    <w:rsid w:val="002528FF"/>
    <w:rsid w:val="00252A1C"/>
    <w:rsid w:val="002551D1"/>
    <w:rsid w:val="0026534B"/>
    <w:rsid w:val="002658F7"/>
    <w:rsid w:val="00267BAC"/>
    <w:rsid w:val="00267CC0"/>
    <w:rsid w:val="00270D70"/>
    <w:rsid w:val="00272E4D"/>
    <w:rsid w:val="00282305"/>
    <w:rsid w:val="0028418C"/>
    <w:rsid w:val="002871A3"/>
    <w:rsid w:val="00287E56"/>
    <w:rsid w:val="00291E1A"/>
    <w:rsid w:val="00293247"/>
    <w:rsid w:val="002940AB"/>
    <w:rsid w:val="002A0350"/>
    <w:rsid w:val="002A4500"/>
    <w:rsid w:val="002A482C"/>
    <w:rsid w:val="002A7A19"/>
    <w:rsid w:val="002B53CB"/>
    <w:rsid w:val="002B6201"/>
    <w:rsid w:val="002C272D"/>
    <w:rsid w:val="002D1827"/>
    <w:rsid w:val="002D54A7"/>
    <w:rsid w:val="002E33B3"/>
    <w:rsid w:val="002E4DA7"/>
    <w:rsid w:val="002E6C9A"/>
    <w:rsid w:val="002F0355"/>
    <w:rsid w:val="002F1343"/>
    <w:rsid w:val="002F3D19"/>
    <w:rsid w:val="002F3EEE"/>
    <w:rsid w:val="002F6A34"/>
    <w:rsid w:val="002F73B0"/>
    <w:rsid w:val="00301C1B"/>
    <w:rsid w:val="00310F6D"/>
    <w:rsid w:val="00311F2B"/>
    <w:rsid w:val="00313AF6"/>
    <w:rsid w:val="00320661"/>
    <w:rsid w:val="00320CC0"/>
    <w:rsid w:val="003214F3"/>
    <w:rsid w:val="00343885"/>
    <w:rsid w:val="00343DA8"/>
    <w:rsid w:val="00356B9B"/>
    <w:rsid w:val="003570FE"/>
    <w:rsid w:val="00367D64"/>
    <w:rsid w:val="0037020F"/>
    <w:rsid w:val="003705FD"/>
    <w:rsid w:val="0037078F"/>
    <w:rsid w:val="00373AED"/>
    <w:rsid w:val="00375929"/>
    <w:rsid w:val="00375F97"/>
    <w:rsid w:val="00382925"/>
    <w:rsid w:val="00384377"/>
    <w:rsid w:val="00385B72"/>
    <w:rsid w:val="00386AA2"/>
    <w:rsid w:val="00391F8E"/>
    <w:rsid w:val="00393B14"/>
    <w:rsid w:val="0039710B"/>
    <w:rsid w:val="003A0961"/>
    <w:rsid w:val="003A3DFA"/>
    <w:rsid w:val="003A3E5D"/>
    <w:rsid w:val="003B02CC"/>
    <w:rsid w:val="003B0511"/>
    <w:rsid w:val="003B3A34"/>
    <w:rsid w:val="003B5A7B"/>
    <w:rsid w:val="003C1E25"/>
    <w:rsid w:val="003C24B1"/>
    <w:rsid w:val="003D6471"/>
    <w:rsid w:val="003E0E32"/>
    <w:rsid w:val="003E736D"/>
    <w:rsid w:val="00402406"/>
    <w:rsid w:val="00404A1B"/>
    <w:rsid w:val="00404D97"/>
    <w:rsid w:val="0041233A"/>
    <w:rsid w:val="00413165"/>
    <w:rsid w:val="004166CD"/>
    <w:rsid w:val="00420A3F"/>
    <w:rsid w:val="00423C87"/>
    <w:rsid w:val="00430F6F"/>
    <w:rsid w:val="00433A14"/>
    <w:rsid w:val="00433E54"/>
    <w:rsid w:val="004350C8"/>
    <w:rsid w:val="00435EF7"/>
    <w:rsid w:val="00436315"/>
    <w:rsid w:val="004411B2"/>
    <w:rsid w:val="00441C51"/>
    <w:rsid w:val="00443E04"/>
    <w:rsid w:val="00445998"/>
    <w:rsid w:val="004461A5"/>
    <w:rsid w:val="00456862"/>
    <w:rsid w:val="00457246"/>
    <w:rsid w:val="004619EA"/>
    <w:rsid w:val="0046286C"/>
    <w:rsid w:val="0046526F"/>
    <w:rsid w:val="00471304"/>
    <w:rsid w:val="004742AC"/>
    <w:rsid w:val="0047611B"/>
    <w:rsid w:val="004825D8"/>
    <w:rsid w:val="0048635B"/>
    <w:rsid w:val="00486996"/>
    <w:rsid w:val="004A2B22"/>
    <w:rsid w:val="004A5329"/>
    <w:rsid w:val="004B2A36"/>
    <w:rsid w:val="004B31E7"/>
    <w:rsid w:val="004B4BC1"/>
    <w:rsid w:val="004B6CE6"/>
    <w:rsid w:val="004B7CCA"/>
    <w:rsid w:val="004C2319"/>
    <w:rsid w:val="004C3B18"/>
    <w:rsid w:val="004C745F"/>
    <w:rsid w:val="004C786B"/>
    <w:rsid w:val="004D167D"/>
    <w:rsid w:val="004E0F98"/>
    <w:rsid w:val="004F7283"/>
    <w:rsid w:val="005007D9"/>
    <w:rsid w:val="0050098C"/>
    <w:rsid w:val="00501643"/>
    <w:rsid w:val="00504E50"/>
    <w:rsid w:val="00505D35"/>
    <w:rsid w:val="00511464"/>
    <w:rsid w:val="005118D5"/>
    <w:rsid w:val="00514E24"/>
    <w:rsid w:val="00517CC7"/>
    <w:rsid w:val="00524BAC"/>
    <w:rsid w:val="00533A04"/>
    <w:rsid w:val="005411BF"/>
    <w:rsid w:val="005500D6"/>
    <w:rsid w:val="005512C2"/>
    <w:rsid w:val="00552D08"/>
    <w:rsid w:val="00560327"/>
    <w:rsid w:val="00561ACD"/>
    <w:rsid w:val="005624FF"/>
    <w:rsid w:val="00562AD2"/>
    <w:rsid w:val="00567EB0"/>
    <w:rsid w:val="0057212A"/>
    <w:rsid w:val="00572315"/>
    <w:rsid w:val="005762CB"/>
    <w:rsid w:val="00584FD4"/>
    <w:rsid w:val="00590D2A"/>
    <w:rsid w:val="00592F62"/>
    <w:rsid w:val="005A5CDB"/>
    <w:rsid w:val="005B38B4"/>
    <w:rsid w:val="005B57CC"/>
    <w:rsid w:val="005C4DE0"/>
    <w:rsid w:val="005C5188"/>
    <w:rsid w:val="005C59AE"/>
    <w:rsid w:val="005C60D4"/>
    <w:rsid w:val="005E2871"/>
    <w:rsid w:val="005E487A"/>
    <w:rsid w:val="005F04A5"/>
    <w:rsid w:val="005F7DD2"/>
    <w:rsid w:val="00604B6C"/>
    <w:rsid w:val="00607388"/>
    <w:rsid w:val="006108A0"/>
    <w:rsid w:val="0061396D"/>
    <w:rsid w:val="006266DE"/>
    <w:rsid w:val="00627F4B"/>
    <w:rsid w:val="006332CD"/>
    <w:rsid w:val="00634F78"/>
    <w:rsid w:val="00636BD9"/>
    <w:rsid w:val="00637832"/>
    <w:rsid w:val="00640D85"/>
    <w:rsid w:val="00641246"/>
    <w:rsid w:val="006446B5"/>
    <w:rsid w:val="00647E8C"/>
    <w:rsid w:val="00650B14"/>
    <w:rsid w:val="00650FF3"/>
    <w:rsid w:val="0065135E"/>
    <w:rsid w:val="006518B8"/>
    <w:rsid w:val="00654080"/>
    <w:rsid w:val="006560D3"/>
    <w:rsid w:val="00662C5D"/>
    <w:rsid w:val="0066338A"/>
    <w:rsid w:val="00663450"/>
    <w:rsid w:val="00663C61"/>
    <w:rsid w:val="00665462"/>
    <w:rsid w:val="00670AFB"/>
    <w:rsid w:val="00670CA5"/>
    <w:rsid w:val="00681D50"/>
    <w:rsid w:val="00683456"/>
    <w:rsid w:val="00687349"/>
    <w:rsid w:val="00696CF7"/>
    <w:rsid w:val="006A260B"/>
    <w:rsid w:val="006A3728"/>
    <w:rsid w:val="006B00C3"/>
    <w:rsid w:val="006B3338"/>
    <w:rsid w:val="006B4A75"/>
    <w:rsid w:val="006C0C16"/>
    <w:rsid w:val="006C33FF"/>
    <w:rsid w:val="006C36C3"/>
    <w:rsid w:val="006C5FB5"/>
    <w:rsid w:val="006C632B"/>
    <w:rsid w:val="006D4478"/>
    <w:rsid w:val="006E31E4"/>
    <w:rsid w:val="006E4288"/>
    <w:rsid w:val="006E4B89"/>
    <w:rsid w:val="006E4F31"/>
    <w:rsid w:val="006E4F4C"/>
    <w:rsid w:val="006F73A6"/>
    <w:rsid w:val="00705F69"/>
    <w:rsid w:val="00707B1C"/>
    <w:rsid w:val="007133FA"/>
    <w:rsid w:val="00723FB3"/>
    <w:rsid w:val="00724E16"/>
    <w:rsid w:val="0072779D"/>
    <w:rsid w:val="00730721"/>
    <w:rsid w:val="00730C3E"/>
    <w:rsid w:val="007345BF"/>
    <w:rsid w:val="00736F54"/>
    <w:rsid w:val="00740ACB"/>
    <w:rsid w:val="00740D55"/>
    <w:rsid w:val="00741F90"/>
    <w:rsid w:val="00742C53"/>
    <w:rsid w:val="00743B8E"/>
    <w:rsid w:val="0074503F"/>
    <w:rsid w:val="00751363"/>
    <w:rsid w:val="0075207D"/>
    <w:rsid w:val="00753AF3"/>
    <w:rsid w:val="007624A1"/>
    <w:rsid w:val="00762C6D"/>
    <w:rsid w:val="00763C8C"/>
    <w:rsid w:val="00764FBF"/>
    <w:rsid w:val="00765088"/>
    <w:rsid w:val="00770D04"/>
    <w:rsid w:val="00773FCA"/>
    <w:rsid w:val="0077686C"/>
    <w:rsid w:val="00781F6D"/>
    <w:rsid w:val="0078426C"/>
    <w:rsid w:val="00786001"/>
    <w:rsid w:val="00793678"/>
    <w:rsid w:val="00794A92"/>
    <w:rsid w:val="007950DB"/>
    <w:rsid w:val="007A1A89"/>
    <w:rsid w:val="007A4394"/>
    <w:rsid w:val="007A48C9"/>
    <w:rsid w:val="007A5F16"/>
    <w:rsid w:val="007A68BC"/>
    <w:rsid w:val="007B0D73"/>
    <w:rsid w:val="007B12DF"/>
    <w:rsid w:val="007B3F2D"/>
    <w:rsid w:val="007B6225"/>
    <w:rsid w:val="007B6E2C"/>
    <w:rsid w:val="007B71E6"/>
    <w:rsid w:val="007B7260"/>
    <w:rsid w:val="007C2EF6"/>
    <w:rsid w:val="007C54EC"/>
    <w:rsid w:val="007D7A6A"/>
    <w:rsid w:val="007F0F64"/>
    <w:rsid w:val="007F382E"/>
    <w:rsid w:val="007F5A13"/>
    <w:rsid w:val="007F5C42"/>
    <w:rsid w:val="007F5C75"/>
    <w:rsid w:val="007F76AD"/>
    <w:rsid w:val="0080203E"/>
    <w:rsid w:val="008059E0"/>
    <w:rsid w:val="00811147"/>
    <w:rsid w:val="00812451"/>
    <w:rsid w:val="008132BC"/>
    <w:rsid w:val="0081336C"/>
    <w:rsid w:val="00813602"/>
    <w:rsid w:val="0082304E"/>
    <w:rsid w:val="008259E1"/>
    <w:rsid w:val="00834260"/>
    <w:rsid w:val="008415B7"/>
    <w:rsid w:val="00842798"/>
    <w:rsid w:val="00842876"/>
    <w:rsid w:val="00842994"/>
    <w:rsid w:val="008429F5"/>
    <w:rsid w:val="00846CC7"/>
    <w:rsid w:val="008475DF"/>
    <w:rsid w:val="00852858"/>
    <w:rsid w:val="0085470A"/>
    <w:rsid w:val="00856907"/>
    <w:rsid w:val="008625CD"/>
    <w:rsid w:val="00864D56"/>
    <w:rsid w:val="008824B7"/>
    <w:rsid w:val="00886507"/>
    <w:rsid w:val="00890BF7"/>
    <w:rsid w:val="008A1F5E"/>
    <w:rsid w:val="008B0174"/>
    <w:rsid w:val="008B2690"/>
    <w:rsid w:val="008B2D40"/>
    <w:rsid w:val="008B40E3"/>
    <w:rsid w:val="008B6067"/>
    <w:rsid w:val="008B767F"/>
    <w:rsid w:val="008C26BB"/>
    <w:rsid w:val="008C2782"/>
    <w:rsid w:val="008C292B"/>
    <w:rsid w:val="008C29D3"/>
    <w:rsid w:val="008C396A"/>
    <w:rsid w:val="008C5E3B"/>
    <w:rsid w:val="008C7F8F"/>
    <w:rsid w:val="008E789C"/>
    <w:rsid w:val="008F2205"/>
    <w:rsid w:val="00900987"/>
    <w:rsid w:val="00901551"/>
    <w:rsid w:val="0090709B"/>
    <w:rsid w:val="00910E5E"/>
    <w:rsid w:val="00911BED"/>
    <w:rsid w:val="00915DF3"/>
    <w:rsid w:val="00915E98"/>
    <w:rsid w:val="00917045"/>
    <w:rsid w:val="0091729D"/>
    <w:rsid w:val="00922A8C"/>
    <w:rsid w:val="00926BDF"/>
    <w:rsid w:val="009272BE"/>
    <w:rsid w:val="00927ABF"/>
    <w:rsid w:val="009329D4"/>
    <w:rsid w:val="00933587"/>
    <w:rsid w:val="00933817"/>
    <w:rsid w:val="00936935"/>
    <w:rsid w:val="00936AC8"/>
    <w:rsid w:val="00943120"/>
    <w:rsid w:val="00946168"/>
    <w:rsid w:val="00947D5C"/>
    <w:rsid w:val="00950A4C"/>
    <w:rsid w:val="00952834"/>
    <w:rsid w:val="009563A4"/>
    <w:rsid w:val="00962270"/>
    <w:rsid w:val="0096311D"/>
    <w:rsid w:val="009631BA"/>
    <w:rsid w:val="0096521E"/>
    <w:rsid w:val="00967FF8"/>
    <w:rsid w:val="00972FE8"/>
    <w:rsid w:val="009735CF"/>
    <w:rsid w:val="00977DE9"/>
    <w:rsid w:val="00986A0B"/>
    <w:rsid w:val="009950B4"/>
    <w:rsid w:val="00995E8F"/>
    <w:rsid w:val="009A2272"/>
    <w:rsid w:val="009A71B7"/>
    <w:rsid w:val="009A7A6A"/>
    <w:rsid w:val="009B1D0C"/>
    <w:rsid w:val="009C095C"/>
    <w:rsid w:val="009C10E2"/>
    <w:rsid w:val="009C4B84"/>
    <w:rsid w:val="009C5786"/>
    <w:rsid w:val="009D16CC"/>
    <w:rsid w:val="009D2540"/>
    <w:rsid w:val="009D2E9F"/>
    <w:rsid w:val="009D311E"/>
    <w:rsid w:val="00A01FB3"/>
    <w:rsid w:val="00A047CB"/>
    <w:rsid w:val="00A06937"/>
    <w:rsid w:val="00A10B15"/>
    <w:rsid w:val="00A11E88"/>
    <w:rsid w:val="00A142C0"/>
    <w:rsid w:val="00A17B3B"/>
    <w:rsid w:val="00A23070"/>
    <w:rsid w:val="00A3256F"/>
    <w:rsid w:val="00A33FB8"/>
    <w:rsid w:val="00A43D9C"/>
    <w:rsid w:val="00A456B2"/>
    <w:rsid w:val="00A55314"/>
    <w:rsid w:val="00A559DF"/>
    <w:rsid w:val="00A62315"/>
    <w:rsid w:val="00A65580"/>
    <w:rsid w:val="00A70020"/>
    <w:rsid w:val="00A726D6"/>
    <w:rsid w:val="00A83882"/>
    <w:rsid w:val="00A84690"/>
    <w:rsid w:val="00A84AB3"/>
    <w:rsid w:val="00A86812"/>
    <w:rsid w:val="00A875AD"/>
    <w:rsid w:val="00A87F23"/>
    <w:rsid w:val="00A95A8D"/>
    <w:rsid w:val="00A960B1"/>
    <w:rsid w:val="00A96B93"/>
    <w:rsid w:val="00AA1F71"/>
    <w:rsid w:val="00AA42BC"/>
    <w:rsid w:val="00AA47C4"/>
    <w:rsid w:val="00AA66C5"/>
    <w:rsid w:val="00AA6811"/>
    <w:rsid w:val="00AB313F"/>
    <w:rsid w:val="00AB4907"/>
    <w:rsid w:val="00AC2681"/>
    <w:rsid w:val="00AC2AAF"/>
    <w:rsid w:val="00AC6048"/>
    <w:rsid w:val="00AD21F3"/>
    <w:rsid w:val="00AD36FC"/>
    <w:rsid w:val="00AD5A09"/>
    <w:rsid w:val="00AD5AF2"/>
    <w:rsid w:val="00AD6AB6"/>
    <w:rsid w:val="00AE6287"/>
    <w:rsid w:val="00AF2B05"/>
    <w:rsid w:val="00AF702F"/>
    <w:rsid w:val="00B01253"/>
    <w:rsid w:val="00B01921"/>
    <w:rsid w:val="00B02181"/>
    <w:rsid w:val="00B02C93"/>
    <w:rsid w:val="00B13154"/>
    <w:rsid w:val="00B13206"/>
    <w:rsid w:val="00B1532A"/>
    <w:rsid w:val="00B1626C"/>
    <w:rsid w:val="00B17CEB"/>
    <w:rsid w:val="00B248DA"/>
    <w:rsid w:val="00B26509"/>
    <w:rsid w:val="00B3157A"/>
    <w:rsid w:val="00B352E4"/>
    <w:rsid w:val="00B36BDF"/>
    <w:rsid w:val="00B45246"/>
    <w:rsid w:val="00B46F73"/>
    <w:rsid w:val="00B50754"/>
    <w:rsid w:val="00B52934"/>
    <w:rsid w:val="00B53B52"/>
    <w:rsid w:val="00B56A24"/>
    <w:rsid w:val="00B56DEF"/>
    <w:rsid w:val="00B56E36"/>
    <w:rsid w:val="00B6197A"/>
    <w:rsid w:val="00B6241B"/>
    <w:rsid w:val="00B62A02"/>
    <w:rsid w:val="00B64EB5"/>
    <w:rsid w:val="00B71C52"/>
    <w:rsid w:val="00B90615"/>
    <w:rsid w:val="00B94F5A"/>
    <w:rsid w:val="00B95CBD"/>
    <w:rsid w:val="00B9700B"/>
    <w:rsid w:val="00B97CC1"/>
    <w:rsid w:val="00BA053A"/>
    <w:rsid w:val="00BA0A1E"/>
    <w:rsid w:val="00BA3297"/>
    <w:rsid w:val="00BA3FD0"/>
    <w:rsid w:val="00BA4409"/>
    <w:rsid w:val="00BA639B"/>
    <w:rsid w:val="00BA6811"/>
    <w:rsid w:val="00BB3CF3"/>
    <w:rsid w:val="00BB4DB6"/>
    <w:rsid w:val="00BB56A7"/>
    <w:rsid w:val="00BC3A3C"/>
    <w:rsid w:val="00BD1ABA"/>
    <w:rsid w:val="00BD3544"/>
    <w:rsid w:val="00BD38D8"/>
    <w:rsid w:val="00BD573A"/>
    <w:rsid w:val="00BD577D"/>
    <w:rsid w:val="00BE33FD"/>
    <w:rsid w:val="00BE7114"/>
    <w:rsid w:val="00BE7EE8"/>
    <w:rsid w:val="00BF7042"/>
    <w:rsid w:val="00C001B2"/>
    <w:rsid w:val="00C026FE"/>
    <w:rsid w:val="00C05650"/>
    <w:rsid w:val="00C05BE5"/>
    <w:rsid w:val="00C072FE"/>
    <w:rsid w:val="00C14173"/>
    <w:rsid w:val="00C145A4"/>
    <w:rsid w:val="00C20057"/>
    <w:rsid w:val="00C20E78"/>
    <w:rsid w:val="00C21592"/>
    <w:rsid w:val="00C245A4"/>
    <w:rsid w:val="00C26D96"/>
    <w:rsid w:val="00C276A4"/>
    <w:rsid w:val="00C27788"/>
    <w:rsid w:val="00C3209A"/>
    <w:rsid w:val="00C33407"/>
    <w:rsid w:val="00C41113"/>
    <w:rsid w:val="00C45C31"/>
    <w:rsid w:val="00C52037"/>
    <w:rsid w:val="00C53999"/>
    <w:rsid w:val="00C70A38"/>
    <w:rsid w:val="00C72566"/>
    <w:rsid w:val="00C74B32"/>
    <w:rsid w:val="00C774EC"/>
    <w:rsid w:val="00C80B36"/>
    <w:rsid w:val="00C80EB5"/>
    <w:rsid w:val="00C80F15"/>
    <w:rsid w:val="00C84874"/>
    <w:rsid w:val="00C85943"/>
    <w:rsid w:val="00C86BB0"/>
    <w:rsid w:val="00C8723D"/>
    <w:rsid w:val="00C911E3"/>
    <w:rsid w:val="00C924A6"/>
    <w:rsid w:val="00C93622"/>
    <w:rsid w:val="00C949C9"/>
    <w:rsid w:val="00C96D78"/>
    <w:rsid w:val="00CA225A"/>
    <w:rsid w:val="00CA4866"/>
    <w:rsid w:val="00CA603B"/>
    <w:rsid w:val="00CA6BA8"/>
    <w:rsid w:val="00CB1056"/>
    <w:rsid w:val="00CB2400"/>
    <w:rsid w:val="00CB3252"/>
    <w:rsid w:val="00CB3C93"/>
    <w:rsid w:val="00CB6E03"/>
    <w:rsid w:val="00CB7AA8"/>
    <w:rsid w:val="00CC2D2B"/>
    <w:rsid w:val="00CC3642"/>
    <w:rsid w:val="00CC4825"/>
    <w:rsid w:val="00CC5FA6"/>
    <w:rsid w:val="00CC6EC5"/>
    <w:rsid w:val="00CD15F3"/>
    <w:rsid w:val="00CD37F5"/>
    <w:rsid w:val="00CD3846"/>
    <w:rsid w:val="00CD430F"/>
    <w:rsid w:val="00CE1C33"/>
    <w:rsid w:val="00CE1CC9"/>
    <w:rsid w:val="00CF0718"/>
    <w:rsid w:val="00CF19E4"/>
    <w:rsid w:val="00CF2676"/>
    <w:rsid w:val="00D027F9"/>
    <w:rsid w:val="00D0365F"/>
    <w:rsid w:val="00D07717"/>
    <w:rsid w:val="00D16D3B"/>
    <w:rsid w:val="00D255B5"/>
    <w:rsid w:val="00D35992"/>
    <w:rsid w:val="00D3766C"/>
    <w:rsid w:val="00D50599"/>
    <w:rsid w:val="00D57FA5"/>
    <w:rsid w:val="00D602B6"/>
    <w:rsid w:val="00D61488"/>
    <w:rsid w:val="00D65ED3"/>
    <w:rsid w:val="00D7133B"/>
    <w:rsid w:val="00D748A5"/>
    <w:rsid w:val="00D76EDF"/>
    <w:rsid w:val="00D76F73"/>
    <w:rsid w:val="00D7721E"/>
    <w:rsid w:val="00D80939"/>
    <w:rsid w:val="00D82460"/>
    <w:rsid w:val="00D83009"/>
    <w:rsid w:val="00D938E9"/>
    <w:rsid w:val="00D956C1"/>
    <w:rsid w:val="00D956CC"/>
    <w:rsid w:val="00D96A29"/>
    <w:rsid w:val="00D97DD8"/>
    <w:rsid w:val="00DA0F21"/>
    <w:rsid w:val="00DA3932"/>
    <w:rsid w:val="00DA4448"/>
    <w:rsid w:val="00DB4214"/>
    <w:rsid w:val="00DC22BE"/>
    <w:rsid w:val="00DC4CF7"/>
    <w:rsid w:val="00DC4D40"/>
    <w:rsid w:val="00DC5E80"/>
    <w:rsid w:val="00DC7674"/>
    <w:rsid w:val="00DE285F"/>
    <w:rsid w:val="00DE3AC0"/>
    <w:rsid w:val="00DE6A68"/>
    <w:rsid w:val="00DE7B0A"/>
    <w:rsid w:val="00DF3139"/>
    <w:rsid w:val="00DF3EDF"/>
    <w:rsid w:val="00E024B7"/>
    <w:rsid w:val="00E029E4"/>
    <w:rsid w:val="00E05F46"/>
    <w:rsid w:val="00E105CC"/>
    <w:rsid w:val="00E14289"/>
    <w:rsid w:val="00E1687C"/>
    <w:rsid w:val="00E17DC5"/>
    <w:rsid w:val="00E21792"/>
    <w:rsid w:val="00E21CF0"/>
    <w:rsid w:val="00E31FB7"/>
    <w:rsid w:val="00E346C3"/>
    <w:rsid w:val="00E42455"/>
    <w:rsid w:val="00E4257D"/>
    <w:rsid w:val="00E43E4C"/>
    <w:rsid w:val="00E45416"/>
    <w:rsid w:val="00E46D71"/>
    <w:rsid w:val="00E4706A"/>
    <w:rsid w:val="00E50260"/>
    <w:rsid w:val="00E51F06"/>
    <w:rsid w:val="00E52BA3"/>
    <w:rsid w:val="00E5563C"/>
    <w:rsid w:val="00E566E4"/>
    <w:rsid w:val="00E60DEC"/>
    <w:rsid w:val="00E61D3C"/>
    <w:rsid w:val="00E64550"/>
    <w:rsid w:val="00E654FD"/>
    <w:rsid w:val="00E67B47"/>
    <w:rsid w:val="00E708C2"/>
    <w:rsid w:val="00E746A1"/>
    <w:rsid w:val="00E76C5C"/>
    <w:rsid w:val="00E84ECF"/>
    <w:rsid w:val="00E8605B"/>
    <w:rsid w:val="00E86E88"/>
    <w:rsid w:val="00E90760"/>
    <w:rsid w:val="00E90AF0"/>
    <w:rsid w:val="00E90EF6"/>
    <w:rsid w:val="00E91F63"/>
    <w:rsid w:val="00E94B13"/>
    <w:rsid w:val="00E94B1A"/>
    <w:rsid w:val="00E96CFB"/>
    <w:rsid w:val="00E96F93"/>
    <w:rsid w:val="00EA160B"/>
    <w:rsid w:val="00EA63C0"/>
    <w:rsid w:val="00EB6483"/>
    <w:rsid w:val="00EB6665"/>
    <w:rsid w:val="00EB7B48"/>
    <w:rsid w:val="00EC0463"/>
    <w:rsid w:val="00EC534A"/>
    <w:rsid w:val="00EC7DEB"/>
    <w:rsid w:val="00ED0D96"/>
    <w:rsid w:val="00ED179E"/>
    <w:rsid w:val="00ED6761"/>
    <w:rsid w:val="00ED794A"/>
    <w:rsid w:val="00EE0F56"/>
    <w:rsid w:val="00EE2D17"/>
    <w:rsid w:val="00EF2A22"/>
    <w:rsid w:val="00EF77CF"/>
    <w:rsid w:val="00F02792"/>
    <w:rsid w:val="00F043C1"/>
    <w:rsid w:val="00F04E04"/>
    <w:rsid w:val="00F116AF"/>
    <w:rsid w:val="00F12618"/>
    <w:rsid w:val="00F21576"/>
    <w:rsid w:val="00F21DE9"/>
    <w:rsid w:val="00F22631"/>
    <w:rsid w:val="00F3172F"/>
    <w:rsid w:val="00F32ECD"/>
    <w:rsid w:val="00F34B87"/>
    <w:rsid w:val="00F41E79"/>
    <w:rsid w:val="00F5001B"/>
    <w:rsid w:val="00F51DE2"/>
    <w:rsid w:val="00F573FB"/>
    <w:rsid w:val="00F60B17"/>
    <w:rsid w:val="00F63BC8"/>
    <w:rsid w:val="00F73213"/>
    <w:rsid w:val="00F734EE"/>
    <w:rsid w:val="00F73ED7"/>
    <w:rsid w:val="00F748BA"/>
    <w:rsid w:val="00F845AE"/>
    <w:rsid w:val="00F85A2C"/>
    <w:rsid w:val="00F85AF0"/>
    <w:rsid w:val="00FA1A57"/>
    <w:rsid w:val="00FA26DA"/>
    <w:rsid w:val="00FA4173"/>
    <w:rsid w:val="00FA4AA6"/>
    <w:rsid w:val="00FA5B33"/>
    <w:rsid w:val="00FB1AA7"/>
    <w:rsid w:val="00FB77D1"/>
    <w:rsid w:val="00FC3EEB"/>
    <w:rsid w:val="00FC7743"/>
    <w:rsid w:val="00FC7869"/>
    <w:rsid w:val="00FC7F8B"/>
    <w:rsid w:val="00FD3D27"/>
    <w:rsid w:val="00FD43BD"/>
    <w:rsid w:val="00FD768B"/>
    <w:rsid w:val="00FE18F4"/>
    <w:rsid w:val="00FE1D93"/>
    <w:rsid w:val="00FE25C8"/>
    <w:rsid w:val="00FE48A9"/>
    <w:rsid w:val="00FE5FE7"/>
    <w:rsid w:val="00FE6C73"/>
    <w:rsid w:val="00FE7559"/>
    <w:rsid w:val="00FF4B69"/>
    <w:rsid w:val="00FF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C3A3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3299F"/>
    <w:pPr>
      <w:keepNext/>
      <w:keepLines/>
      <w:spacing w:before="120" w:after="120"/>
      <w:jc w:val="center"/>
      <w:outlineLvl w:val="0"/>
    </w:pPr>
    <w:rPr>
      <w:rFonts w:ascii="Times New Roman" w:eastAsiaTheme="majorEastAsia" w:hAnsi="Times New Roman" w:cstheme="majorBidi"/>
      <w:b/>
      <w:bCs/>
      <w:color w:val="auto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81F6D"/>
    <w:pPr>
      <w:keepNext/>
      <w:keepLines/>
      <w:jc w:val="center"/>
      <w:outlineLvl w:val="1"/>
    </w:pPr>
    <w:rPr>
      <w:rFonts w:ascii="Times New Roman" w:eastAsiaTheme="majorEastAsia" w:hAnsi="Times New Roman" w:cstheme="majorBidi"/>
      <w:b/>
      <w:bCs/>
      <w:color w:val="auto"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3299F"/>
    <w:pPr>
      <w:keepNext/>
      <w:keepLines/>
      <w:spacing w:before="240" w:after="240"/>
      <w:jc w:val="center"/>
      <w:outlineLvl w:val="2"/>
    </w:pPr>
    <w:rPr>
      <w:rFonts w:ascii="Times New Roman" w:eastAsiaTheme="majorEastAsia" w:hAnsi="Times New Roman" w:cstheme="majorBidi"/>
      <w:b/>
      <w:bCs/>
      <w:color w:val="auto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6D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21576"/>
    <w:pPr>
      <w:keepNext/>
      <w:keepLines/>
      <w:outlineLvl w:val="4"/>
    </w:pPr>
    <w:rPr>
      <w:rFonts w:ascii="Times New Roman" w:eastAsiaTheme="majorEastAsia" w:hAnsi="Times New Roman" w:cstheme="majorBidi"/>
      <w:color w:val="auto"/>
    </w:rPr>
  </w:style>
  <w:style w:type="paragraph" w:styleId="6">
    <w:name w:val="heading 6"/>
    <w:basedOn w:val="a"/>
    <w:next w:val="a"/>
    <w:link w:val="60"/>
    <w:uiPriority w:val="9"/>
    <w:unhideWhenUsed/>
    <w:qFormat/>
    <w:rsid w:val="00A726D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26D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26D6"/>
    <w:pPr>
      <w:suppressAutoHyphens/>
      <w:spacing w:before="240" w:after="60"/>
      <w:outlineLvl w:val="8"/>
    </w:pPr>
    <w:rPr>
      <w:rFonts w:ascii="Cambria" w:eastAsia="Times New Roman" w:hAnsi="Cambria" w:cs="Times New Roman"/>
      <w:color w:val="auto"/>
      <w:sz w:val="22"/>
      <w:szCs w:val="22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299F"/>
    <w:rPr>
      <w:rFonts w:ascii="Times New Roman" w:eastAsiaTheme="majorEastAsia" w:hAnsi="Times New Roman" w:cstheme="majorBidi"/>
      <w:b/>
      <w:b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03299F"/>
    <w:rPr>
      <w:rFonts w:ascii="Times New Roman" w:eastAsiaTheme="majorEastAsia" w:hAnsi="Times New Roman" w:cstheme="majorBidi"/>
      <w:b/>
      <w:bCs/>
      <w:sz w:val="28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A726D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uiPriority w:val="9"/>
    <w:rsid w:val="00F21576"/>
    <w:rPr>
      <w:rFonts w:ascii="Times New Roman" w:eastAsiaTheme="majorEastAsia" w:hAnsi="Times New Roman" w:cstheme="majorBidi"/>
      <w:sz w:val="24"/>
      <w:szCs w:val="24"/>
      <w:lang w:val="en-US"/>
    </w:rPr>
  </w:style>
  <w:style w:type="character" w:customStyle="1" w:styleId="60">
    <w:name w:val="Заголовок 6 Знак"/>
    <w:basedOn w:val="a0"/>
    <w:link w:val="6"/>
    <w:uiPriority w:val="9"/>
    <w:rsid w:val="00A726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A726D6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A726D6"/>
    <w:rPr>
      <w:rFonts w:ascii="Cambria" w:eastAsia="Times New Roman" w:hAnsi="Cambria" w:cs="Times New Roman"/>
      <w:lang w:eastAsia="ar-SA"/>
    </w:rPr>
  </w:style>
  <w:style w:type="character" w:customStyle="1" w:styleId="a3">
    <w:name w:val="Колонтитул_"/>
    <w:basedOn w:val="a0"/>
    <w:link w:val="a4"/>
    <w:rsid w:val="00A726D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A726D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1">
    <w:name w:val="Заголовок №1_"/>
    <w:basedOn w:val="a0"/>
    <w:link w:val="12"/>
    <w:rsid w:val="00A726D6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character" w:customStyle="1" w:styleId="21">
    <w:name w:val="Заголовок №2_"/>
    <w:basedOn w:val="a0"/>
    <w:link w:val="22"/>
    <w:rsid w:val="00A726D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5">
    <w:name w:val="Основной текст_"/>
    <w:basedOn w:val="a0"/>
    <w:link w:val="13"/>
    <w:rsid w:val="00A726D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3pt">
    <w:name w:val="Основной текст + 13 pt"/>
    <w:aliases w:val="Полужирный"/>
    <w:basedOn w:val="a5"/>
    <w:rsid w:val="00A726D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A726D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4">
    <w:name w:val="Колонтитул"/>
    <w:basedOn w:val="a"/>
    <w:link w:val="a3"/>
    <w:rsid w:val="00A726D6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42">
    <w:name w:val="Основной текст (4)"/>
    <w:basedOn w:val="a"/>
    <w:link w:val="41"/>
    <w:rsid w:val="00A726D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val="ru-RU"/>
    </w:rPr>
  </w:style>
  <w:style w:type="paragraph" w:customStyle="1" w:styleId="12">
    <w:name w:val="Заголовок №1"/>
    <w:basedOn w:val="a"/>
    <w:link w:val="11"/>
    <w:rsid w:val="00A726D6"/>
    <w:pPr>
      <w:shd w:val="clear" w:color="auto" w:fill="FFFFFF"/>
      <w:spacing w:after="300" w:line="374" w:lineRule="exact"/>
      <w:outlineLvl w:val="0"/>
    </w:pPr>
    <w:rPr>
      <w:rFonts w:ascii="Times New Roman" w:eastAsia="Times New Roman" w:hAnsi="Times New Roman" w:cs="Times New Roman"/>
      <w:color w:val="auto"/>
      <w:sz w:val="31"/>
      <w:szCs w:val="31"/>
      <w:lang w:val="ru-RU"/>
    </w:rPr>
  </w:style>
  <w:style w:type="paragraph" w:customStyle="1" w:styleId="22">
    <w:name w:val="Заголовок №2"/>
    <w:basedOn w:val="a"/>
    <w:link w:val="21"/>
    <w:rsid w:val="00A726D6"/>
    <w:pPr>
      <w:shd w:val="clear" w:color="auto" w:fill="FFFFFF"/>
      <w:spacing w:before="300" w:line="0" w:lineRule="atLeast"/>
      <w:ind w:hanging="560"/>
      <w:outlineLvl w:val="1"/>
    </w:pPr>
    <w:rPr>
      <w:rFonts w:ascii="Times New Roman" w:eastAsia="Times New Roman" w:hAnsi="Times New Roman" w:cs="Times New Roman"/>
      <w:color w:val="auto"/>
      <w:sz w:val="26"/>
      <w:szCs w:val="26"/>
      <w:lang w:val="ru-RU"/>
    </w:rPr>
  </w:style>
  <w:style w:type="paragraph" w:customStyle="1" w:styleId="13">
    <w:name w:val="Основной текст1"/>
    <w:basedOn w:val="a"/>
    <w:link w:val="a5"/>
    <w:rsid w:val="00A726D6"/>
    <w:pPr>
      <w:shd w:val="clear" w:color="auto" w:fill="FFFFFF"/>
      <w:spacing w:after="300" w:line="322" w:lineRule="exact"/>
      <w:ind w:hanging="560"/>
      <w:jc w:val="both"/>
    </w:pPr>
    <w:rPr>
      <w:rFonts w:ascii="Times New Roman" w:eastAsia="Times New Roman" w:hAnsi="Times New Roman" w:cs="Times New Roman"/>
      <w:color w:val="auto"/>
      <w:sz w:val="27"/>
      <w:szCs w:val="27"/>
      <w:lang w:val="ru-RU"/>
    </w:rPr>
  </w:style>
  <w:style w:type="paragraph" w:customStyle="1" w:styleId="52">
    <w:name w:val="Основной текст (5)"/>
    <w:basedOn w:val="a"/>
    <w:link w:val="51"/>
    <w:rsid w:val="00A726D6"/>
    <w:pPr>
      <w:shd w:val="clear" w:color="auto" w:fill="FFFFFF"/>
      <w:spacing w:line="274" w:lineRule="exact"/>
      <w:ind w:hanging="1420"/>
    </w:pPr>
    <w:rPr>
      <w:rFonts w:ascii="Times New Roman" w:eastAsia="Times New Roman" w:hAnsi="Times New Roman" w:cs="Times New Roman"/>
      <w:color w:val="auto"/>
      <w:sz w:val="26"/>
      <w:szCs w:val="26"/>
      <w:lang w:val="ru-RU"/>
    </w:rPr>
  </w:style>
  <w:style w:type="character" w:customStyle="1" w:styleId="115pt">
    <w:name w:val="Основной текст + 11.5 pt"/>
    <w:basedOn w:val="a5"/>
    <w:rsid w:val="00A726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paragraph" w:styleId="a6">
    <w:name w:val="header"/>
    <w:basedOn w:val="a"/>
    <w:link w:val="a7"/>
    <w:uiPriority w:val="99"/>
    <w:unhideWhenUsed/>
    <w:rsid w:val="00A726D6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726D6"/>
    <w:rPr>
      <w:rFonts w:ascii="Arial Unicode MS" w:eastAsia="Arial Unicode MS" w:hAnsi="Arial Unicode MS" w:cs="Arial Unicode MS"/>
      <w:color w:val="000000"/>
      <w:sz w:val="24"/>
      <w:szCs w:val="24"/>
      <w:lang w:val="en-US"/>
    </w:rPr>
  </w:style>
  <w:style w:type="paragraph" w:styleId="a8">
    <w:name w:val="footer"/>
    <w:basedOn w:val="a"/>
    <w:link w:val="a9"/>
    <w:uiPriority w:val="99"/>
    <w:unhideWhenUsed/>
    <w:rsid w:val="00A726D6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726D6"/>
    <w:rPr>
      <w:rFonts w:ascii="Arial Unicode MS" w:eastAsia="Arial Unicode MS" w:hAnsi="Arial Unicode MS" w:cs="Arial Unicode MS"/>
      <w:color w:val="000000"/>
      <w:sz w:val="24"/>
      <w:szCs w:val="24"/>
      <w:lang w:val="en-US"/>
    </w:rPr>
  </w:style>
  <w:style w:type="character" w:customStyle="1" w:styleId="-1pt">
    <w:name w:val="Основной текст + Интервал -1 pt"/>
    <w:basedOn w:val="a5"/>
    <w:rsid w:val="00A726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7"/>
      <w:szCs w:val="27"/>
      <w:shd w:val="clear" w:color="auto" w:fill="FFFFFF"/>
    </w:rPr>
  </w:style>
  <w:style w:type="character" w:customStyle="1" w:styleId="1125pt">
    <w:name w:val="Заголовок №1 + 12.5 pt"/>
    <w:basedOn w:val="11"/>
    <w:rsid w:val="00A726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paragraph" w:customStyle="1" w:styleId="Ort">
    <w:name w:val="Ort"/>
    <w:basedOn w:val="a"/>
    <w:rsid w:val="00A726D6"/>
    <w:pPr>
      <w:spacing w:before="180" w:line="288" w:lineRule="auto"/>
      <w:jc w:val="both"/>
    </w:pPr>
    <w:rPr>
      <w:rFonts w:ascii="Arial" w:eastAsia="Times New Roman" w:hAnsi="Arial" w:cs="Arial"/>
      <w:b/>
      <w:bCs/>
      <w:color w:val="auto"/>
      <w:sz w:val="22"/>
      <w:szCs w:val="22"/>
      <w:lang w:val="en-GB" w:eastAsia="de-DE"/>
    </w:rPr>
  </w:style>
  <w:style w:type="paragraph" w:customStyle="1" w:styleId="Overskrift">
    <w:name w:val="Overskrift"/>
    <w:basedOn w:val="1"/>
    <w:next w:val="a"/>
    <w:uiPriority w:val="39"/>
    <w:unhideWhenUsed/>
    <w:qFormat/>
    <w:rsid w:val="00A726D6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da-DK"/>
    </w:rPr>
  </w:style>
  <w:style w:type="paragraph" w:styleId="14">
    <w:name w:val="toc 1"/>
    <w:basedOn w:val="a"/>
    <w:next w:val="a"/>
    <w:autoRedefine/>
    <w:uiPriority w:val="39"/>
    <w:unhideWhenUsed/>
    <w:qFormat/>
    <w:rsid w:val="00B01921"/>
    <w:pPr>
      <w:tabs>
        <w:tab w:val="right" w:leader="dot" w:pos="9344"/>
      </w:tabs>
      <w:spacing w:before="120" w:after="120"/>
    </w:pPr>
    <w:rPr>
      <w:rFonts w:ascii="Times New Roman" w:hAnsi="Times New Roman" w:cs="Times New Roman"/>
      <w:b/>
      <w:bCs/>
      <w:caps/>
      <w:noProof/>
      <w:lang w:val="ru-RU"/>
    </w:rPr>
  </w:style>
  <w:style w:type="paragraph" w:styleId="23">
    <w:name w:val="toc 2"/>
    <w:basedOn w:val="a"/>
    <w:next w:val="a"/>
    <w:autoRedefine/>
    <w:uiPriority w:val="39"/>
    <w:unhideWhenUsed/>
    <w:qFormat/>
    <w:rsid w:val="009C4B84"/>
    <w:pPr>
      <w:tabs>
        <w:tab w:val="right" w:leader="dot" w:pos="9346"/>
      </w:tabs>
      <w:ind w:left="240" w:right="849"/>
    </w:pPr>
    <w:rPr>
      <w:rFonts w:asciiTheme="minorHAnsi" w:hAnsiTheme="minorHAnsi" w:cstheme="minorHAnsi"/>
      <w:smallCaps/>
      <w:sz w:val="20"/>
      <w:szCs w:val="20"/>
    </w:rPr>
  </w:style>
  <w:style w:type="character" w:styleId="aa">
    <w:name w:val="Hyperlink"/>
    <w:basedOn w:val="a0"/>
    <w:uiPriority w:val="99"/>
    <w:unhideWhenUsed/>
    <w:rsid w:val="00A726D6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726D6"/>
    <w:pPr>
      <w:spacing w:line="276" w:lineRule="auto"/>
      <w:ind w:left="720" w:firstLine="709"/>
      <w:contextualSpacing/>
    </w:pPr>
    <w:rPr>
      <w:rFonts w:ascii="Times New Roman" w:eastAsiaTheme="minorHAnsi" w:hAnsi="Times New Roman" w:cstheme="minorBidi"/>
      <w:color w:val="auto"/>
      <w:szCs w:val="22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A726D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726D6"/>
    <w:rPr>
      <w:rFonts w:ascii="Tahoma" w:eastAsia="Arial Unicode MS" w:hAnsi="Tahoma" w:cs="Tahoma"/>
      <w:color w:val="000000"/>
      <w:sz w:val="16"/>
      <w:szCs w:val="16"/>
      <w:lang w:val="en-US"/>
    </w:rPr>
  </w:style>
  <w:style w:type="table" w:styleId="ae">
    <w:name w:val="Table Grid"/>
    <w:basedOn w:val="a1"/>
    <w:uiPriority w:val="39"/>
    <w:rsid w:val="00A72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5B38B4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customStyle="1" w:styleId="Default">
    <w:name w:val="Default"/>
    <w:rsid w:val="00A726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Body Text"/>
    <w:basedOn w:val="a"/>
    <w:link w:val="af1"/>
    <w:semiHidden/>
    <w:rsid w:val="00A726D6"/>
    <w:pPr>
      <w:suppressAutoHyphens/>
      <w:jc w:val="both"/>
    </w:pPr>
    <w:rPr>
      <w:rFonts w:ascii="Times New Roman" w:eastAsia="Times New Roman" w:hAnsi="Times New Roman" w:cs="Times New Roman"/>
      <w:color w:val="auto"/>
      <w:sz w:val="28"/>
      <w:szCs w:val="20"/>
      <w:lang w:val="ru-RU" w:eastAsia="ar-SA"/>
    </w:rPr>
  </w:style>
  <w:style w:type="character" w:customStyle="1" w:styleId="af1">
    <w:name w:val="Основной текст Знак"/>
    <w:basedOn w:val="a0"/>
    <w:link w:val="af0"/>
    <w:semiHidden/>
    <w:rsid w:val="00A726D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2">
    <w:name w:val="Body Text Indent"/>
    <w:basedOn w:val="a"/>
    <w:link w:val="af3"/>
    <w:semiHidden/>
    <w:rsid w:val="00A726D6"/>
    <w:pPr>
      <w:suppressAutoHyphens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0"/>
      <w:lang w:val="ru-RU" w:eastAsia="ar-SA"/>
    </w:rPr>
  </w:style>
  <w:style w:type="character" w:customStyle="1" w:styleId="af3">
    <w:name w:val="Основной текст с отступом Знак"/>
    <w:basedOn w:val="a0"/>
    <w:link w:val="af2"/>
    <w:semiHidden/>
    <w:rsid w:val="00A726D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4">
    <w:name w:val="Body Text 2"/>
    <w:basedOn w:val="a"/>
    <w:link w:val="25"/>
    <w:uiPriority w:val="99"/>
    <w:semiHidden/>
    <w:unhideWhenUsed/>
    <w:rsid w:val="00A726D6"/>
    <w:pPr>
      <w:suppressAutoHyphens/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  <w:lang w:val="ru-RU" w:eastAsia="ar-SA"/>
    </w:rPr>
  </w:style>
  <w:style w:type="character" w:customStyle="1" w:styleId="25">
    <w:name w:val="Основной текст 2 Знак"/>
    <w:basedOn w:val="a0"/>
    <w:link w:val="24"/>
    <w:uiPriority w:val="99"/>
    <w:semiHidden/>
    <w:rsid w:val="00A726D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A726D6"/>
    <w:pPr>
      <w:suppressAutoHyphens/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  <w:lang w:val="ru-RU" w:eastAsia="ar-SA"/>
    </w:rPr>
  </w:style>
  <w:style w:type="paragraph" w:styleId="31">
    <w:name w:val="Body Text 3"/>
    <w:basedOn w:val="a"/>
    <w:link w:val="32"/>
    <w:uiPriority w:val="99"/>
    <w:unhideWhenUsed/>
    <w:rsid w:val="00A726D6"/>
    <w:pPr>
      <w:suppressAutoHyphens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val="ru-RU" w:eastAsia="ar-SA"/>
    </w:rPr>
  </w:style>
  <w:style w:type="character" w:customStyle="1" w:styleId="32">
    <w:name w:val="Основной текст 3 Знак"/>
    <w:basedOn w:val="a0"/>
    <w:link w:val="31"/>
    <w:uiPriority w:val="99"/>
    <w:rsid w:val="00A726D6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4">
    <w:name w:val="Title"/>
    <w:basedOn w:val="a"/>
    <w:link w:val="af5"/>
    <w:qFormat/>
    <w:rsid w:val="00A726D6"/>
    <w:pPr>
      <w:jc w:val="center"/>
    </w:pPr>
    <w:rPr>
      <w:rFonts w:ascii="Times New Roman" w:eastAsia="Times New Roman" w:hAnsi="Times New Roman" w:cs="Times New Roman"/>
      <w:color w:val="auto"/>
      <w:sz w:val="28"/>
      <w:szCs w:val="20"/>
      <w:lang w:val="ru-RU" w:eastAsia="ru-RU"/>
    </w:rPr>
  </w:style>
  <w:style w:type="character" w:customStyle="1" w:styleId="af5">
    <w:name w:val="Название Знак"/>
    <w:basedOn w:val="a0"/>
    <w:link w:val="af4"/>
    <w:rsid w:val="00A726D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0">
    <w:name w:val="s0"/>
    <w:basedOn w:val="a0"/>
    <w:rsid w:val="00A726D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1">
    <w:name w:val="s1"/>
    <w:basedOn w:val="a0"/>
    <w:rsid w:val="00A726D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styleId="af6">
    <w:name w:val="Strong"/>
    <w:basedOn w:val="a0"/>
    <w:qFormat/>
    <w:rsid w:val="00A726D6"/>
    <w:rPr>
      <w:b/>
      <w:bCs/>
    </w:rPr>
  </w:style>
  <w:style w:type="character" w:styleId="af7">
    <w:name w:val="page number"/>
    <w:basedOn w:val="a0"/>
    <w:rsid w:val="00A726D6"/>
  </w:style>
  <w:style w:type="paragraph" w:styleId="af8">
    <w:name w:val="Normal (Web)"/>
    <w:basedOn w:val="a"/>
    <w:uiPriority w:val="99"/>
    <w:unhideWhenUsed/>
    <w:rsid w:val="002871A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FontStyle84">
    <w:name w:val="Font Style84"/>
    <w:basedOn w:val="a0"/>
    <w:uiPriority w:val="99"/>
    <w:rsid w:val="002871A3"/>
    <w:rPr>
      <w:rFonts w:ascii="Times New Roman" w:hAnsi="Times New Roman" w:cs="Times New Roman"/>
      <w:spacing w:val="10"/>
      <w:sz w:val="20"/>
      <w:szCs w:val="20"/>
    </w:rPr>
  </w:style>
  <w:style w:type="paragraph" w:styleId="af9">
    <w:name w:val="TOC Heading"/>
    <w:basedOn w:val="1"/>
    <w:next w:val="a"/>
    <w:uiPriority w:val="39"/>
    <w:unhideWhenUsed/>
    <w:qFormat/>
    <w:rsid w:val="00BB56A7"/>
    <w:pPr>
      <w:spacing w:line="276" w:lineRule="auto"/>
      <w:outlineLvl w:val="9"/>
    </w:pPr>
    <w:rPr>
      <w:lang w:val="ru-RU"/>
    </w:rPr>
  </w:style>
  <w:style w:type="paragraph" w:styleId="33">
    <w:name w:val="toc 3"/>
    <w:basedOn w:val="a"/>
    <w:next w:val="a"/>
    <w:autoRedefine/>
    <w:uiPriority w:val="39"/>
    <w:unhideWhenUsed/>
    <w:qFormat/>
    <w:rsid w:val="009C4B84"/>
    <w:pPr>
      <w:tabs>
        <w:tab w:val="right" w:leader="dot" w:pos="9356"/>
      </w:tabs>
      <w:ind w:left="284" w:right="707"/>
      <w:jc w:val="both"/>
    </w:pPr>
    <w:rPr>
      <w:rFonts w:ascii="Times New Roman" w:hAnsi="Times New Roman" w:cs="Times New Roman"/>
      <w:iCs/>
      <w:noProof/>
      <w:lang w:val="ru-RU"/>
    </w:rPr>
  </w:style>
  <w:style w:type="paragraph" w:styleId="43">
    <w:name w:val="toc 4"/>
    <w:basedOn w:val="a"/>
    <w:next w:val="a"/>
    <w:autoRedefine/>
    <w:uiPriority w:val="39"/>
    <w:unhideWhenUsed/>
    <w:rsid w:val="00BB56A7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53">
    <w:name w:val="toc 5"/>
    <w:basedOn w:val="a"/>
    <w:next w:val="a"/>
    <w:autoRedefine/>
    <w:uiPriority w:val="39"/>
    <w:unhideWhenUsed/>
    <w:rsid w:val="00BB56A7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BB56A7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BB56A7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BB56A7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BB56A7"/>
    <w:pPr>
      <w:ind w:left="1920"/>
    </w:pPr>
    <w:rPr>
      <w:rFonts w:asciiTheme="minorHAnsi" w:hAnsiTheme="minorHAnsi" w:cstheme="minorHAns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781F6D"/>
    <w:rPr>
      <w:rFonts w:ascii="Times New Roman" w:eastAsiaTheme="majorEastAsia" w:hAnsi="Times New Roman" w:cstheme="majorBidi"/>
      <w:b/>
      <w:bCs/>
      <w:sz w:val="28"/>
      <w:szCs w:val="24"/>
      <w:lang w:val="en-US"/>
    </w:rPr>
  </w:style>
  <w:style w:type="table" w:customStyle="1" w:styleId="15">
    <w:name w:val="Сетка таблицы1"/>
    <w:basedOn w:val="a1"/>
    <w:next w:val="ae"/>
    <w:uiPriority w:val="39"/>
    <w:rsid w:val="00D25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C3A3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3299F"/>
    <w:pPr>
      <w:keepNext/>
      <w:keepLines/>
      <w:spacing w:before="120" w:after="120"/>
      <w:jc w:val="center"/>
      <w:outlineLvl w:val="0"/>
    </w:pPr>
    <w:rPr>
      <w:rFonts w:ascii="Times New Roman" w:eastAsiaTheme="majorEastAsia" w:hAnsi="Times New Roman" w:cstheme="majorBidi"/>
      <w:b/>
      <w:bCs/>
      <w:color w:val="auto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81F6D"/>
    <w:pPr>
      <w:keepNext/>
      <w:keepLines/>
      <w:jc w:val="center"/>
      <w:outlineLvl w:val="1"/>
    </w:pPr>
    <w:rPr>
      <w:rFonts w:ascii="Times New Roman" w:eastAsiaTheme="majorEastAsia" w:hAnsi="Times New Roman" w:cstheme="majorBidi"/>
      <w:b/>
      <w:bCs/>
      <w:color w:val="auto"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3299F"/>
    <w:pPr>
      <w:keepNext/>
      <w:keepLines/>
      <w:spacing w:before="240" w:after="240"/>
      <w:jc w:val="center"/>
      <w:outlineLvl w:val="2"/>
    </w:pPr>
    <w:rPr>
      <w:rFonts w:ascii="Times New Roman" w:eastAsiaTheme="majorEastAsia" w:hAnsi="Times New Roman" w:cstheme="majorBidi"/>
      <w:b/>
      <w:bCs/>
      <w:color w:val="auto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6D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21576"/>
    <w:pPr>
      <w:keepNext/>
      <w:keepLines/>
      <w:outlineLvl w:val="4"/>
    </w:pPr>
    <w:rPr>
      <w:rFonts w:ascii="Times New Roman" w:eastAsiaTheme="majorEastAsia" w:hAnsi="Times New Roman" w:cstheme="majorBidi"/>
      <w:color w:val="auto"/>
    </w:rPr>
  </w:style>
  <w:style w:type="paragraph" w:styleId="6">
    <w:name w:val="heading 6"/>
    <w:basedOn w:val="a"/>
    <w:next w:val="a"/>
    <w:link w:val="60"/>
    <w:uiPriority w:val="9"/>
    <w:unhideWhenUsed/>
    <w:qFormat/>
    <w:rsid w:val="00A726D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26D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26D6"/>
    <w:pPr>
      <w:suppressAutoHyphens/>
      <w:spacing w:before="240" w:after="60"/>
      <w:outlineLvl w:val="8"/>
    </w:pPr>
    <w:rPr>
      <w:rFonts w:ascii="Cambria" w:eastAsia="Times New Roman" w:hAnsi="Cambria" w:cs="Times New Roman"/>
      <w:color w:val="auto"/>
      <w:sz w:val="22"/>
      <w:szCs w:val="22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299F"/>
    <w:rPr>
      <w:rFonts w:ascii="Times New Roman" w:eastAsiaTheme="majorEastAsia" w:hAnsi="Times New Roman" w:cstheme="majorBidi"/>
      <w:b/>
      <w:b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03299F"/>
    <w:rPr>
      <w:rFonts w:ascii="Times New Roman" w:eastAsiaTheme="majorEastAsia" w:hAnsi="Times New Roman" w:cstheme="majorBidi"/>
      <w:b/>
      <w:bCs/>
      <w:sz w:val="28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A726D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uiPriority w:val="9"/>
    <w:rsid w:val="00F21576"/>
    <w:rPr>
      <w:rFonts w:ascii="Times New Roman" w:eastAsiaTheme="majorEastAsia" w:hAnsi="Times New Roman" w:cstheme="majorBidi"/>
      <w:sz w:val="24"/>
      <w:szCs w:val="24"/>
      <w:lang w:val="en-US"/>
    </w:rPr>
  </w:style>
  <w:style w:type="character" w:customStyle="1" w:styleId="60">
    <w:name w:val="Заголовок 6 Знак"/>
    <w:basedOn w:val="a0"/>
    <w:link w:val="6"/>
    <w:uiPriority w:val="9"/>
    <w:rsid w:val="00A726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A726D6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A726D6"/>
    <w:rPr>
      <w:rFonts w:ascii="Cambria" w:eastAsia="Times New Roman" w:hAnsi="Cambria" w:cs="Times New Roman"/>
      <w:lang w:eastAsia="ar-SA"/>
    </w:rPr>
  </w:style>
  <w:style w:type="character" w:customStyle="1" w:styleId="a3">
    <w:name w:val="Колонтитул_"/>
    <w:basedOn w:val="a0"/>
    <w:link w:val="a4"/>
    <w:rsid w:val="00A726D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A726D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1">
    <w:name w:val="Заголовок №1_"/>
    <w:basedOn w:val="a0"/>
    <w:link w:val="12"/>
    <w:rsid w:val="00A726D6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character" w:customStyle="1" w:styleId="21">
    <w:name w:val="Заголовок №2_"/>
    <w:basedOn w:val="a0"/>
    <w:link w:val="22"/>
    <w:rsid w:val="00A726D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5">
    <w:name w:val="Основной текст_"/>
    <w:basedOn w:val="a0"/>
    <w:link w:val="13"/>
    <w:rsid w:val="00A726D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3pt">
    <w:name w:val="Основной текст + 13 pt"/>
    <w:aliases w:val="Полужирный"/>
    <w:basedOn w:val="a5"/>
    <w:rsid w:val="00A726D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A726D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4">
    <w:name w:val="Колонтитул"/>
    <w:basedOn w:val="a"/>
    <w:link w:val="a3"/>
    <w:rsid w:val="00A726D6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42">
    <w:name w:val="Основной текст (4)"/>
    <w:basedOn w:val="a"/>
    <w:link w:val="41"/>
    <w:rsid w:val="00A726D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val="ru-RU"/>
    </w:rPr>
  </w:style>
  <w:style w:type="paragraph" w:customStyle="1" w:styleId="12">
    <w:name w:val="Заголовок №1"/>
    <w:basedOn w:val="a"/>
    <w:link w:val="11"/>
    <w:rsid w:val="00A726D6"/>
    <w:pPr>
      <w:shd w:val="clear" w:color="auto" w:fill="FFFFFF"/>
      <w:spacing w:after="300" w:line="374" w:lineRule="exact"/>
      <w:outlineLvl w:val="0"/>
    </w:pPr>
    <w:rPr>
      <w:rFonts w:ascii="Times New Roman" w:eastAsia="Times New Roman" w:hAnsi="Times New Roman" w:cs="Times New Roman"/>
      <w:color w:val="auto"/>
      <w:sz w:val="31"/>
      <w:szCs w:val="31"/>
      <w:lang w:val="ru-RU"/>
    </w:rPr>
  </w:style>
  <w:style w:type="paragraph" w:customStyle="1" w:styleId="22">
    <w:name w:val="Заголовок №2"/>
    <w:basedOn w:val="a"/>
    <w:link w:val="21"/>
    <w:rsid w:val="00A726D6"/>
    <w:pPr>
      <w:shd w:val="clear" w:color="auto" w:fill="FFFFFF"/>
      <w:spacing w:before="300" w:line="0" w:lineRule="atLeast"/>
      <w:ind w:hanging="560"/>
      <w:outlineLvl w:val="1"/>
    </w:pPr>
    <w:rPr>
      <w:rFonts w:ascii="Times New Roman" w:eastAsia="Times New Roman" w:hAnsi="Times New Roman" w:cs="Times New Roman"/>
      <w:color w:val="auto"/>
      <w:sz w:val="26"/>
      <w:szCs w:val="26"/>
      <w:lang w:val="ru-RU"/>
    </w:rPr>
  </w:style>
  <w:style w:type="paragraph" w:customStyle="1" w:styleId="13">
    <w:name w:val="Основной текст1"/>
    <w:basedOn w:val="a"/>
    <w:link w:val="a5"/>
    <w:rsid w:val="00A726D6"/>
    <w:pPr>
      <w:shd w:val="clear" w:color="auto" w:fill="FFFFFF"/>
      <w:spacing w:after="300" w:line="322" w:lineRule="exact"/>
      <w:ind w:hanging="560"/>
      <w:jc w:val="both"/>
    </w:pPr>
    <w:rPr>
      <w:rFonts w:ascii="Times New Roman" w:eastAsia="Times New Roman" w:hAnsi="Times New Roman" w:cs="Times New Roman"/>
      <w:color w:val="auto"/>
      <w:sz w:val="27"/>
      <w:szCs w:val="27"/>
      <w:lang w:val="ru-RU"/>
    </w:rPr>
  </w:style>
  <w:style w:type="paragraph" w:customStyle="1" w:styleId="52">
    <w:name w:val="Основной текст (5)"/>
    <w:basedOn w:val="a"/>
    <w:link w:val="51"/>
    <w:rsid w:val="00A726D6"/>
    <w:pPr>
      <w:shd w:val="clear" w:color="auto" w:fill="FFFFFF"/>
      <w:spacing w:line="274" w:lineRule="exact"/>
      <w:ind w:hanging="1420"/>
    </w:pPr>
    <w:rPr>
      <w:rFonts w:ascii="Times New Roman" w:eastAsia="Times New Roman" w:hAnsi="Times New Roman" w:cs="Times New Roman"/>
      <w:color w:val="auto"/>
      <w:sz w:val="26"/>
      <w:szCs w:val="26"/>
      <w:lang w:val="ru-RU"/>
    </w:rPr>
  </w:style>
  <w:style w:type="character" w:customStyle="1" w:styleId="115pt">
    <w:name w:val="Основной текст + 11.5 pt"/>
    <w:basedOn w:val="a5"/>
    <w:rsid w:val="00A726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paragraph" w:styleId="a6">
    <w:name w:val="header"/>
    <w:basedOn w:val="a"/>
    <w:link w:val="a7"/>
    <w:uiPriority w:val="99"/>
    <w:unhideWhenUsed/>
    <w:rsid w:val="00A726D6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726D6"/>
    <w:rPr>
      <w:rFonts w:ascii="Arial Unicode MS" w:eastAsia="Arial Unicode MS" w:hAnsi="Arial Unicode MS" w:cs="Arial Unicode MS"/>
      <w:color w:val="000000"/>
      <w:sz w:val="24"/>
      <w:szCs w:val="24"/>
      <w:lang w:val="en-US"/>
    </w:rPr>
  </w:style>
  <w:style w:type="paragraph" w:styleId="a8">
    <w:name w:val="footer"/>
    <w:basedOn w:val="a"/>
    <w:link w:val="a9"/>
    <w:uiPriority w:val="99"/>
    <w:unhideWhenUsed/>
    <w:rsid w:val="00A726D6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726D6"/>
    <w:rPr>
      <w:rFonts w:ascii="Arial Unicode MS" w:eastAsia="Arial Unicode MS" w:hAnsi="Arial Unicode MS" w:cs="Arial Unicode MS"/>
      <w:color w:val="000000"/>
      <w:sz w:val="24"/>
      <w:szCs w:val="24"/>
      <w:lang w:val="en-US"/>
    </w:rPr>
  </w:style>
  <w:style w:type="character" w:customStyle="1" w:styleId="-1pt">
    <w:name w:val="Основной текст + Интервал -1 pt"/>
    <w:basedOn w:val="a5"/>
    <w:rsid w:val="00A726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7"/>
      <w:szCs w:val="27"/>
      <w:shd w:val="clear" w:color="auto" w:fill="FFFFFF"/>
    </w:rPr>
  </w:style>
  <w:style w:type="character" w:customStyle="1" w:styleId="1125pt">
    <w:name w:val="Заголовок №1 + 12.5 pt"/>
    <w:basedOn w:val="11"/>
    <w:rsid w:val="00A726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paragraph" w:customStyle="1" w:styleId="Ort">
    <w:name w:val="Ort"/>
    <w:basedOn w:val="a"/>
    <w:rsid w:val="00A726D6"/>
    <w:pPr>
      <w:spacing w:before="180" w:line="288" w:lineRule="auto"/>
      <w:jc w:val="both"/>
    </w:pPr>
    <w:rPr>
      <w:rFonts w:ascii="Arial" w:eastAsia="Times New Roman" w:hAnsi="Arial" w:cs="Arial"/>
      <w:b/>
      <w:bCs/>
      <w:color w:val="auto"/>
      <w:sz w:val="22"/>
      <w:szCs w:val="22"/>
      <w:lang w:val="en-GB" w:eastAsia="de-DE"/>
    </w:rPr>
  </w:style>
  <w:style w:type="paragraph" w:customStyle="1" w:styleId="Overskrift">
    <w:name w:val="Overskrift"/>
    <w:basedOn w:val="1"/>
    <w:next w:val="a"/>
    <w:uiPriority w:val="39"/>
    <w:unhideWhenUsed/>
    <w:qFormat/>
    <w:rsid w:val="00A726D6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da-DK"/>
    </w:rPr>
  </w:style>
  <w:style w:type="paragraph" w:styleId="14">
    <w:name w:val="toc 1"/>
    <w:basedOn w:val="a"/>
    <w:next w:val="a"/>
    <w:autoRedefine/>
    <w:uiPriority w:val="39"/>
    <w:unhideWhenUsed/>
    <w:qFormat/>
    <w:rsid w:val="00B01921"/>
    <w:pPr>
      <w:tabs>
        <w:tab w:val="right" w:leader="dot" w:pos="9344"/>
      </w:tabs>
      <w:spacing w:before="120" w:after="120"/>
    </w:pPr>
    <w:rPr>
      <w:rFonts w:ascii="Times New Roman" w:hAnsi="Times New Roman" w:cs="Times New Roman"/>
      <w:b/>
      <w:bCs/>
      <w:caps/>
      <w:noProof/>
      <w:lang w:val="ru-RU"/>
    </w:rPr>
  </w:style>
  <w:style w:type="paragraph" w:styleId="23">
    <w:name w:val="toc 2"/>
    <w:basedOn w:val="a"/>
    <w:next w:val="a"/>
    <w:autoRedefine/>
    <w:uiPriority w:val="39"/>
    <w:unhideWhenUsed/>
    <w:qFormat/>
    <w:rsid w:val="009C4B84"/>
    <w:pPr>
      <w:tabs>
        <w:tab w:val="right" w:leader="dot" w:pos="9346"/>
      </w:tabs>
      <w:ind w:left="240" w:right="849"/>
    </w:pPr>
    <w:rPr>
      <w:rFonts w:asciiTheme="minorHAnsi" w:hAnsiTheme="minorHAnsi" w:cstheme="minorHAnsi"/>
      <w:smallCaps/>
      <w:sz w:val="20"/>
      <w:szCs w:val="20"/>
    </w:rPr>
  </w:style>
  <w:style w:type="character" w:styleId="aa">
    <w:name w:val="Hyperlink"/>
    <w:basedOn w:val="a0"/>
    <w:uiPriority w:val="99"/>
    <w:unhideWhenUsed/>
    <w:rsid w:val="00A726D6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726D6"/>
    <w:pPr>
      <w:spacing w:line="276" w:lineRule="auto"/>
      <w:ind w:left="720" w:firstLine="709"/>
      <w:contextualSpacing/>
    </w:pPr>
    <w:rPr>
      <w:rFonts w:ascii="Times New Roman" w:eastAsiaTheme="minorHAnsi" w:hAnsi="Times New Roman" w:cstheme="minorBidi"/>
      <w:color w:val="auto"/>
      <w:szCs w:val="22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A726D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726D6"/>
    <w:rPr>
      <w:rFonts w:ascii="Tahoma" w:eastAsia="Arial Unicode MS" w:hAnsi="Tahoma" w:cs="Tahoma"/>
      <w:color w:val="000000"/>
      <w:sz w:val="16"/>
      <w:szCs w:val="16"/>
      <w:lang w:val="en-US"/>
    </w:rPr>
  </w:style>
  <w:style w:type="table" w:styleId="ae">
    <w:name w:val="Table Grid"/>
    <w:basedOn w:val="a1"/>
    <w:uiPriority w:val="39"/>
    <w:rsid w:val="00A72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5B38B4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customStyle="1" w:styleId="Default">
    <w:name w:val="Default"/>
    <w:rsid w:val="00A726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Body Text"/>
    <w:basedOn w:val="a"/>
    <w:link w:val="af1"/>
    <w:semiHidden/>
    <w:rsid w:val="00A726D6"/>
    <w:pPr>
      <w:suppressAutoHyphens/>
      <w:jc w:val="both"/>
    </w:pPr>
    <w:rPr>
      <w:rFonts w:ascii="Times New Roman" w:eastAsia="Times New Roman" w:hAnsi="Times New Roman" w:cs="Times New Roman"/>
      <w:color w:val="auto"/>
      <w:sz w:val="28"/>
      <w:szCs w:val="20"/>
      <w:lang w:val="ru-RU" w:eastAsia="ar-SA"/>
    </w:rPr>
  </w:style>
  <w:style w:type="character" w:customStyle="1" w:styleId="af1">
    <w:name w:val="Основной текст Знак"/>
    <w:basedOn w:val="a0"/>
    <w:link w:val="af0"/>
    <w:semiHidden/>
    <w:rsid w:val="00A726D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2">
    <w:name w:val="Body Text Indent"/>
    <w:basedOn w:val="a"/>
    <w:link w:val="af3"/>
    <w:semiHidden/>
    <w:rsid w:val="00A726D6"/>
    <w:pPr>
      <w:suppressAutoHyphens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0"/>
      <w:lang w:val="ru-RU" w:eastAsia="ar-SA"/>
    </w:rPr>
  </w:style>
  <w:style w:type="character" w:customStyle="1" w:styleId="af3">
    <w:name w:val="Основной текст с отступом Знак"/>
    <w:basedOn w:val="a0"/>
    <w:link w:val="af2"/>
    <w:semiHidden/>
    <w:rsid w:val="00A726D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4">
    <w:name w:val="Body Text 2"/>
    <w:basedOn w:val="a"/>
    <w:link w:val="25"/>
    <w:uiPriority w:val="99"/>
    <w:semiHidden/>
    <w:unhideWhenUsed/>
    <w:rsid w:val="00A726D6"/>
    <w:pPr>
      <w:suppressAutoHyphens/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  <w:lang w:val="ru-RU" w:eastAsia="ar-SA"/>
    </w:rPr>
  </w:style>
  <w:style w:type="character" w:customStyle="1" w:styleId="25">
    <w:name w:val="Основной текст 2 Знак"/>
    <w:basedOn w:val="a0"/>
    <w:link w:val="24"/>
    <w:uiPriority w:val="99"/>
    <w:semiHidden/>
    <w:rsid w:val="00A726D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A726D6"/>
    <w:pPr>
      <w:suppressAutoHyphens/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  <w:lang w:val="ru-RU" w:eastAsia="ar-SA"/>
    </w:rPr>
  </w:style>
  <w:style w:type="paragraph" w:styleId="31">
    <w:name w:val="Body Text 3"/>
    <w:basedOn w:val="a"/>
    <w:link w:val="32"/>
    <w:uiPriority w:val="99"/>
    <w:unhideWhenUsed/>
    <w:rsid w:val="00A726D6"/>
    <w:pPr>
      <w:suppressAutoHyphens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val="ru-RU" w:eastAsia="ar-SA"/>
    </w:rPr>
  </w:style>
  <w:style w:type="character" w:customStyle="1" w:styleId="32">
    <w:name w:val="Основной текст 3 Знак"/>
    <w:basedOn w:val="a0"/>
    <w:link w:val="31"/>
    <w:uiPriority w:val="99"/>
    <w:rsid w:val="00A726D6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4">
    <w:name w:val="Title"/>
    <w:basedOn w:val="a"/>
    <w:link w:val="af5"/>
    <w:qFormat/>
    <w:rsid w:val="00A726D6"/>
    <w:pPr>
      <w:jc w:val="center"/>
    </w:pPr>
    <w:rPr>
      <w:rFonts w:ascii="Times New Roman" w:eastAsia="Times New Roman" w:hAnsi="Times New Roman" w:cs="Times New Roman"/>
      <w:color w:val="auto"/>
      <w:sz w:val="28"/>
      <w:szCs w:val="20"/>
      <w:lang w:val="ru-RU" w:eastAsia="ru-RU"/>
    </w:rPr>
  </w:style>
  <w:style w:type="character" w:customStyle="1" w:styleId="af5">
    <w:name w:val="Название Знак"/>
    <w:basedOn w:val="a0"/>
    <w:link w:val="af4"/>
    <w:rsid w:val="00A726D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0">
    <w:name w:val="s0"/>
    <w:basedOn w:val="a0"/>
    <w:rsid w:val="00A726D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1">
    <w:name w:val="s1"/>
    <w:basedOn w:val="a0"/>
    <w:rsid w:val="00A726D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styleId="af6">
    <w:name w:val="Strong"/>
    <w:basedOn w:val="a0"/>
    <w:qFormat/>
    <w:rsid w:val="00A726D6"/>
    <w:rPr>
      <w:b/>
      <w:bCs/>
    </w:rPr>
  </w:style>
  <w:style w:type="character" w:styleId="af7">
    <w:name w:val="page number"/>
    <w:basedOn w:val="a0"/>
    <w:rsid w:val="00A726D6"/>
  </w:style>
  <w:style w:type="paragraph" w:styleId="af8">
    <w:name w:val="Normal (Web)"/>
    <w:basedOn w:val="a"/>
    <w:uiPriority w:val="99"/>
    <w:unhideWhenUsed/>
    <w:rsid w:val="002871A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FontStyle84">
    <w:name w:val="Font Style84"/>
    <w:basedOn w:val="a0"/>
    <w:uiPriority w:val="99"/>
    <w:rsid w:val="002871A3"/>
    <w:rPr>
      <w:rFonts w:ascii="Times New Roman" w:hAnsi="Times New Roman" w:cs="Times New Roman"/>
      <w:spacing w:val="10"/>
      <w:sz w:val="20"/>
      <w:szCs w:val="20"/>
    </w:rPr>
  </w:style>
  <w:style w:type="paragraph" w:styleId="af9">
    <w:name w:val="TOC Heading"/>
    <w:basedOn w:val="1"/>
    <w:next w:val="a"/>
    <w:uiPriority w:val="39"/>
    <w:unhideWhenUsed/>
    <w:qFormat/>
    <w:rsid w:val="00BB56A7"/>
    <w:pPr>
      <w:spacing w:line="276" w:lineRule="auto"/>
      <w:outlineLvl w:val="9"/>
    </w:pPr>
    <w:rPr>
      <w:lang w:val="ru-RU"/>
    </w:rPr>
  </w:style>
  <w:style w:type="paragraph" w:styleId="33">
    <w:name w:val="toc 3"/>
    <w:basedOn w:val="a"/>
    <w:next w:val="a"/>
    <w:autoRedefine/>
    <w:uiPriority w:val="39"/>
    <w:unhideWhenUsed/>
    <w:qFormat/>
    <w:rsid w:val="009C4B84"/>
    <w:pPr>
      <w:tabs>
        <w:tab w:val="right" w:leader="dot" w:pos="9356"/>
      </w:tabs>
      <w:ind w:left="284" w:right="707"/>
      <w:jc w:val="both"/>
    </w:pPr>
    <w:rPr>
      <w:rFonts w:ascii="Times New Roman" w:hAnsi="Times New Roman" w:cs="Times New Roman"/>
      <w:iCs/>
      <w:noProof/>
      <w:lang w:val="ru-RU"/>
    </w:rPr>
  </w:style>
  <w:style w:type="paragraph" w:styleId="43">
    <w:name w:val="toc 4"/>
    <w:basedOn w:val="a"/>
    <w:next w:val="a"/>
    <w:autoRedefine/>
    <w:uiPriority w:val="39"/>
    <w:unhideWhenUsed/>
    <w:rsid w:val="00BB56A7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53">
    <w:name w:val="toc 5"/>
    <w:basedOn w:val="a"/>
    <w:next w:val="a"/>
    <w:autoRedefine/>
    <w:uiPriority w:val="39"/>
    <w:unhideWhenUsed/>
    <w:rsid w:val="00BB56A7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BB56A7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BB56A7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BB56A7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BB56A7"/>
    <w:pPr>
      <w:ind w:left="1920"/>
    </w:pPr>
    <w:rPr>
      <w:rFonts w:asciiTheme="minorHAnsi" w:hAnsiTheme="minorHAnsi" w:cstheme="minorHAns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781F6D"/>
    <w:rPr>
      <w:rFonts w:ascii="Times New Roman" w:eastAsiaTheme="majorEastAsia" w:hAnsi="Times New Roman" w:cstheme="majorBidi"/>
      <w:b/>
      <w:bCs/>
      <w:sz w:val="28"/>
      <w:szCs w:val="24"/>
      <w:lang w:val="en-US"/>
    </w:rPr>
  </w:style>
  <w:style w:type="table" w:customStyle="1" w:styleId="15">
    <w:name w:val="Сетка таблицы1"/>
    <w:basedOn w:val="a1"/>
    <w:next w:val="ae"/>
    <w:uiPriority w:val="39"/>
    <w:rsid w:val="00D25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3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ECE56-27B5-4080-9DFD-DA8F574C5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5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MAC</Company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mub</dc:creator>
  <cp:lastModifiedBy>Шолпан Нуртазина</cp:lastModifiedBy>
  <cp:revision>47</cp:revision>
  <cp:lastPrinted>2019-01-29T12:27:00Z</cp:lastPrinted>
  <dcterms:created xsi:type="dcterms:W3CDTF">2016-01-15T11:24:00Z</dcterms:created>
  <dcterms:modified xsi:type="dcterms:W3CDTF">2021-04-30T10:38:00Z</dcterms:modified>
</cp:coreProperties>
</file>